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D0C" w:rsidRPr="00FE4815" w:rsidRDefault="00056D0C" w:rsidP="00056D0C">
      <w:pPr>
        <w:spacing w:afterLines="50" w:after="180"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財團法人國立彰化師範大學附屬高級工業職業學校文教基金會</w:t>
      </w:r>
    </w:p>
    <w:p w:rsidR="00056D0C" w:rsidRPr="00FE4815" w:rsidRDefault="00056D0C" w:rsidP="00056D0C">
      <w:pPr>
        <w:spacing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勵志獎助學金申請辦法</w:t>
      </w:r>
    </w:p>
    <w:p w:rsidR="00056D0C" w:rsidRPr="00FE4815" w:rsidRDefault="00056D0C" w:rsidP="00056D0C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中華民國89年06月26日訂定</w:t>
      </w:r>
    </w:p>
    <w:p w:rsidR="00056D0C" w:rsidRPr="00FE4815" w:rsidRDefault="00056D0C" w:rsidP="00056D0C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中華民國90年12月22日修定</w:t>
      </w:r>
    </w:p>
    <w:p w:rsidR="00056D0C" w:rsidRPr="00FE4815" w:rsidRDefault="00056D0C" w:rsidP="00056D0C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中華民國96年12月09日修定</w:t>
      </w:r>
    </w:p>
    <w:p w:rsidR="00056D0C" w:rsidRPr="00FE4815" w:rsidRDefault="00056D0C" w:rsidP="00056D0C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中華民國98年02月28日修定</w:t>
      </w:r>
    </w:p>
    <w:p w:rsidR="00056D0C" w:rsidRPr="00FE4815" w:rsidRDefault="00056D0C" w:rsidP="00056D0C">
      <w:pPr>
        <w:spacing w:afterLines="50" w:after="180"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中華民國102年12月14日修定第二條</w:t>
      </w:r>
    </w:p>
    <w:p w:rsidR="00056D0C" w:rsidRPr="00FE4815" w:rsidRDefault="00056D0C" w:rsidP="00056D0C">
      <w:pPr>
        <w:spacing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第一條：財團法人國立彰化師範大學附屬高級工業職業學校文教基金會(以下簡稱本會)，為協助校務發展，促進學生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敦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品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勵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學，特依本會組織章程第二條及第五條第四款規定，設置獎助學金，並訂定本辦法。</w:t>
      </w:r>
    </w:p>
    <w:p w:rsidR="00056D0C" w:rsidRPr="00FE4815" w:rsidRDefault="00056D0C" w:rsidP="00056D0C">
      <w:pPr>
        <w:spacing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第二條：申請資格：</w:t>
      </w:r>
    </w:p>
    <w:p w:rsidR="00056D0C" w:rsidRPr="00FE4815" w:rsidRDefault="00056D0C" w:rsidP="00056D0C">
      <w:pPr>
        <w:spacing w:line="0" w:lineRule="atLeast"/>
        <w:ind w:leftChars="472" w:left="169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一、凡本校學生當年度上一學期學業成績平均達70分，進修學校學生當年度上一學期學業平均達65分，其德行評量之獎懲紀錄不得有達累計小過2次之處分，家境清寒，並持有鄉、鎮、市區公所低收入戶證明，並未領本校其他獎助學金者。</w:t>
      </w:r>
    </w:p>
    <w:p w:rsidR="00056D0C" w:rsidRPr="00FE4815" w:rsidRDefault="00056D0C" w:rsidP="00056D0C">
      <w:pPr>
        <w:spacing w:line="0" w:lineRule="atLeast"/>
        <w:ind w:leftChars="472" w:left="169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二、家庭遇重大變故致生活艱困，持有導師證明者。</w:t>
      </w:r>
    </w:p>
    <w:p w:rsidR="00056D0C" w:rsidRPr="00FE4815" w:rsidRDefault="00056D0C" w:rsidP="00056D0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第三條：獎助學金名額及金額：</w:t>
      </w:r>
    </w:p>
    <w:p w:rsidR="00056D0C" w:rsidRPr="00FE4815" w:rsidRDefault="00056D0C" w:rsidP="00056D0C">
      <w:pPr>
        <w:spacing w:line="0" w:lineRule="atLeast"/>
        <w:ind w:leftChars="472" w:left="169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一、名額：每學年4名。</w:t>
      </w:r>
    </w:p>
    <w:p w:rsidR="00056D0C" w:rsidRPr="00FE4815" w:rsidRDefault="00056D0C" w:rsidP="00056D0C">
      <w:pPr>
        <w:spacing w:line="0" w:lineRule="atLeast"/>
        <w:ind w:leftChars="472" w:left="169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二、金額：每名新臺幣壹萬元。</w:t>
      </w:r>
    </w:p>
    <w:p w:rsidR="00056D0C" w:rsidRPr="00FE4815" w:rsidRDefault="00056D0C" w:rsidP="00056D0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第四條：申請日期</w:t>
      </w:r>
    </w:p>
    <w:p w:rsidR="00056D0C" w:rsidRPr="00FE4815" w:rsidRDefault="00056D0C" w:rsidP="00056D0C">
      <w:pPr>
        <w:spacing w:line="0" w:lineRule="atLeast"/>
        <w:ind w:leftChars="472" w:left="169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一、上開第二條第一款申請日期為每年九月一日起至九月三十日止。</w:t>
      </w:r>
    </w:p>
    <w:p w:rsidR="00056D0C" w:rsidRPr="00FE4815" w:rsidRDefault="00056D0C" w:rsidP="00056D0C">
      <w:pPr>
        <w:spacing w:line="0" w:lineRule="atLeast"/>
        <w:ind w:leftChars="472" w:left="169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二、上開第二條第二款申請日期不限。</w:t>
      </w:r>
    </w:p>
    <w:p w:rsidR="00056D0C" w:rsidRPr="00FE4815" w:rsidRDefault="00056D0C" w:rsidP="00056D0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第五條：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手績及審核</w:t>
      </w:r>
      <w:proofErr w:type="gramEnd"/>
    </w:p>
    <w:p w:rsidR="00056D0C" w:rsidRPr="00FE4815" w:rsidRDefault="00056D0C" w:rsidP="00056D0C">
      <w:pPr>
        <w:spacing w:line="0" w:lineRule="atLeast"/>
        <w:ind w:leftChars="472" w:left="1133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申請獎助學金學生，須填具申請書乙份，連同戶口名簿影印及低收入戶證明或導師證明各乙份，先送請導師初審填具意見後送教務處，再由教務處召開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審會議，陳校長核定錄取名額。</w:t>
      </w:r>
    </w:p>
    <w:p w:rsidR="00056D0C" w:rsidRPr="00FE4815" w:rsidRDefault="00056D0C" w:rsidP="00056D0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第六條：</w:t>
      </w:r>
    </w:p>
    <w:p w:rsidR="00056D0C" w:rsidRPr="00FE4815" w:rsidRDefault="00056D0C" w:rsidP="00056D0C">
      <w:pPr>
        <w:spacing w:line="0" w:lineRule="atLeast"/>
        <w:ind w:leftChars="472" w:left="1133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上開第二條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第一款獎助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學生名單於每年十月公布，定期由基金會董事長頒發。第二條第二款學生，不限日期由基金會董事會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代表發助之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。</w:t>
      </w:r>
    </w:p>
    <w:p w:rsidR="00056D0C" w:rsidRPr="00FE4815" w:rsidRDefault="00056D0C" w:rsidP="00056D0C">
      <w:pPr>
        <w:spacing w:afterLines="50" w:after="180" w:line="0" w:lineRule="atLeast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第七條：本辦法經董事會通過，報主管機關備查，修正時亦同。</w:t>
      </w:r>
    </w:p>
    <w:p w:rsidR="00FE25E9" w:rsidRPr="00FE4815" w:rsidRDefault="00FE25E9" w:rsidP="00FE25E9">
      <w:pPr>
        <w:spacing w:line="0" w:lineRule="atLeast"/>
        <w:rPr>
          <w:rFonts w:ascii="標楷體" w:eastAsia="標楷體" w:hAnsi="標楷體"/>
          <w:szCs w:val="28"/>
        </w:rPr>
      </w:pPr>
      <w:proofErr w:type="gramStart"/>
      <w:r w:rsidRPr="00FE4815">
        <w:rPr>
          <w:rFonts w:ascii="標楷體" w:eastAsia="標楷體" w:hAnsi="標楷體" w:hint="eastAsia"/>
          <w:szCs w:val="28"/>
        </w:rPr>
        <w:t>註</w:t>
      </w:r>
      <w:proofErr w:type="gramEnd"/>
      <w:r w:rsidRPr="00FE4815">
        <w:rPr>
          <w:rFonts w:ascii="標楷體" w:eastAsia="標楷體" w:hAnsi="標楷體" w:hint="eastAsia"/>
          <w:szCs w:val="28"/>
        </w:rPr>
        <w:t>：</w:t>
      </w:r>
    </w:p>
    <w:p w:rsidR="00FE25E9" w:rsidRPr="00FE4815" w:rsidRDefault="00FE25E9" w:rsidP="00FE25E9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Cs w:val="28"/>
        </w:rPr>
      </w:pPr>
      <w:r w:rsidRPr="00FE4815">
        <w:rPr>
          <w:rFonts w:ascii="標楷體" w:eastAsia="標楷體" w:hAnsi="標楷體" w:hint="eastAsia"/>
          <w:szCs w:val="28"/>
        </w:rPr>
        <w:t>本清寒獎助學金係由原捐款人王英一、</w:t>
      </w:r>
      <w:proofErr w:type="gramStart"/>
      <w:r w:rsidRPr="00FE4815">
        <w:rPr>
          <w:rFonts w:ascii="標楷體" w:eastAsia="標楷體" w:hAnsi="標楷體" w:hint="eastAsia"/>
          <w:szCs w:val="28"/>
        </w:rPr>
        <w:t>王勇</w:t>
      </w:r>
      <w:proofErr w:type="gramEnd"/>
      <w:r w:rsidRPr="00FE4815">
        <w:rPr>
          <w:rFonts w:ascii="標楷體" w:eastAsia="標楷體" w:hAnsi="標楷體" w:hint="eastAsia"/>
          <w:szCs w:val="28"/>
        </w:rPr>
        <w:t>二校友暨王氏家族--</w:t>
      </w:r>
      <w:proofErr w:type="gramStart"/>
      <w:r w:rsidRPr="00FE4815">
        <w:rPr>
          <w:rFonts w:ascii="標楷體" w:eastAsia="標楷體" w:hAnsi="標楷體" w:hint="eastAsia"/>
          <w:szCs w:val="28"/>
        </w:rPr>
        <w:t>王晃</w:t>
      </w:r>
      <w:proofErr w:type="gramEnd"/>
      <w:r w:rsidRPr="00FE4815">
        <w:rPr>
          <w:rFonts w:ascii="標楷體" w:eastAsia="標楷體" w:hAnsi="標楷體" w:hint="eastAsia"/>
          <w:szCs w:val="28"/>
        </w:rPr>
        <w:t>三先生、王玟靜女士及王靜枝女士為紀念其先父王公樹森先生遺愛，特訂本辦法。</w:t>
      </w:r>
    </w:p>
    <w:p w:rsidR="00802CB0" w:rsidRPr="00056D0C" w:rsidRDefault="00FE25E9" w:rsidP="00FE25E9">
      <w:r w:rsidRPr="00FE4815">
        <w:rPr>
          <w:rFonts w:ascii="標楷體" w:eastAsia="標楷體" w:hAnsi="標楷體" w:hint="eastAsia"/>
          <w:szCs w:val="28"/>
        </w:rPr>
        <w:t>本清寒獎助學金由上述捐款人於民國89年捐贈新臺幣伍佰貳拾柒萬伍仟貳佰元整，併入本基金會基金孳息獎助，專款專用；本清寒獎助學金之基金，未經捐款人或法定繼承人書面同意，不得改變用途。</w:t>
      </w:r>
      <w:bookmarkStart w:id="0" w:name="_GoBack"/>
      <w:bookmarkEnd w:id="0"/>
    </w:p>
    <w:sectPr w:rsidR="00802CB0" w:rsidRPr="00056D0C" w:rsidSect="00056D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0C" w:rsidRDefault="00056D0C" w:rsidP="00056D0C">
      <w:r>
        <w:separator/>
      </w:r>
    </w:p>
  </w:endnote>
  <w:endnote w:type="continuationSeparator" w:id="0">
    <w:p w:rsidR="00056D0C" w:rsidRDefault="00056D0C" w:rsidP="0005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0C" w:rsidRDefault="00056D0C" w:rsidP="00056D0C">
      <w:r>
        <w:separator/>
      </w:r>
    </w:p>
  </w:footnote>
  <w:footnote w:type="continuationSeparator" w:id="0">
    <w:p w:rsidR="00056D0C" w:rsidRDefault="00056D0C" w:rsidP="0005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B633F"/>
    <w:multiLevelType w:val="hybridMultilevel"/>
    <w:tmpl w:val="C4C8CC06"/>
    <w:lvl w:ilvl="0" w:tplc="7D42E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4F"/>
    <w:rsid w:val="00056D0C"/>
    <w:rsid w:val="00293C73"/>
    <w:rsid w:val="00802CB0"/>
    <w:rsid w:val="00AB204F"/>
    <w:rsid w:val="00F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D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D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2020-04-28T03:03:00Z</dcterms:created>
  <dcterms:modified xsi:type="dcterms:W3CDTF">2020-04-28T03:04:00Z</dcterms:modified>
</cp:coreProperties>
</file>