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48E" w:rsidRPr="00CD76B8" w:rsidRDefault="00CD76B8">
      <w:pPr>
        <w:rPr>
          <w:rFonts w:ascii="標楷體" w:eastAsia="標楷體" w:hAnsi="標楷體"/>
          <w:szCs w:val="24"/>
          <w:u w:val="single"/>
        </w:rPr>
      </w:pPr>
      <w:r w:rsidRPr="00CD76B8">
        <w:rPr>
          <w:rFonts w:ascii="標楷體" w:eastAsia="標楷體" w:hAnsi="標楷體" w:hint="eastAsia"/>
          <w:szCs w:val="24"/>
        </w:rPr>
        <w:t>紀錄編號：</w:t>
      </w:r>
      <w:r w:rsidRPr="00CD76B8">
        <w:rPr>
          <w:rFonts w:ascii="標楷體" w:eastAsia="標楷體" w:hAnsi="標楷體" w:hint="eastAsia"/>
          <w:szCs w:val="24"/>
          <w:u w:val="single"/>
        </w:rPr>
        <w:t xml:space="preserve">                  </w:t>
      </w:r>
    </w:p>
    <w:tbl>
      <w:tblPr>
        <w:tblW w:w="1017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5"/>
        <w:gridCol w:w="995"/>
        <w:gridCol w:w="1454"/>
        <w:gridCol w:w="1495"/>
        <w:gridCol w:w="395"/>
        <w:gridCol w:w="621"/>
        <w:gridCol w:w="2555"/>
      </w:tblGrid>
      <w:tr w:rsidR="00CD76B8" w:rsidTr="004A4E19">
        <w:trPr>
          <w:trHeight w:val="575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CD76B8" w:rsidRPr="00CD76B8" w:rsidRDefault="00CD76B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D76B8">
              <w:rPr>
                <w:rFonts w:ascii="標楷體" w:eastAsia="標楷體" w:hAnsi="標楷體" w:hint="eastAsia"/>
                <w:szCs w:val="24"/>
              </w:rPr>
              <w:t>申請單位</w:t>
            </w:r>
            <w:r w:rsidR="004A4E1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449" w:type="dxa"/>
            <w:gridSpan w:val="2"/>
            <w:vAlign w:val="center"/>
          </w:tcPr>
          <w:p w:rsidR="00CD76B8" w:rsidRPr="00CD76B8" w:rsidRDefault="00CD76B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CD76B8" w:rsidRPr="00CD76B8" w:rsidRDefault="00CD76B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  <w:r w:rsidR="004A4E1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571" w:type="dxa"/>
            <w:gridSpan w:val="3"/>
            <w:vAlign w:val="center"/>
          </w:tcPr>
          <w:p w:rsidR="00CD76B8" w:rsidRPr="00301E68" w:rsidRDefault="00301E68" w:rsidP="00CD76B8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01E6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01E6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01E6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360968" w:rsidTr="00930D86">
        <w:trPr>
          <w:trHeight w:val="735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360968" w:rsidRPr="00CD76B8" w:rsidRDefault="0036096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伺服器放置地點：</w:t>
            </w:r>
          </w:p>
        </w:tc>
        <w:tc>
          <w:tcPr>
            <w:tcW w:w="7515" w:type="dxa"/>
            <w:gridSpan w:val="6"/>
            <w:vAlign w:val="center"/>
          </w:tcPr>
          <w:p w:rsidR="00360968" w:rsidRPr="00CD76B8" w:rsidRDefault="0036096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D76B8" w:rsidTr="004A4E19">
        <w:trPr>
          <w:trHeight w:val="555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CD76B8" w:rsidRPr="00CD76B8" w:rsidRDefault="00CD76B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伺服器負責人</w:t>
            </w:r>
            <w:r w:rsidR="004A4E1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449" w:type="dxa"/>
            <w:gridSpan w:val="2"/>
            <w:vAlign w:val="center"/>
          </w:tcPr>
          <w:p w:rsidR="00CD76B8" w:rsidRPr="00CD76B8" w:rsidRDefault="00CD76B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CD76B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  <w:r w:rsidR="004A4E1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571" w:type="dxa"/>
            <w:gridSpan w:val="3"/>
            <w:vAlign w:val="center"/>
          </w:tcPr>
          <w:p w:rsidR="00CD76B8" w:rsidRPr="00CD76B8" w:rsidRDefault="00CD76B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AD8" w:rsidTr="004A4E19">
        <w:trPr>
          <w:trHeight w:val="310"/>
        </w:trPr>
        <w:tc>
          <w:tcPr>
            <w:tcW w:w="2655" w:type="dxa"/>
            <w:vMerge w:val="restart"/>
            <w:shd w:val="clear" w:color="auto" w:fill="D9D9D9" w:themeFill="background1" w:themeFillShade="D9"/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  <w:r w:rsidR="004A4E1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校內</w:t>
            </w:r>
            <w:r w:rsidR="004A4E1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949" w:type="dxa"/>
            <w:gridSpan w:val="2"/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  <w:r w:rsidR="004A4E1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555" w:type="dxa"/>
            <w:vMerge w:val="restart"/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AD8" w:rsidTr="004A4E19">
        <w:trPr>
          <w:trHeight w:val="390"/>
        </w:trPr>
        <w:tc>
          <w:tcPr>
            <w:tcW w:w="2655" w:type="dxa"/>
            <w:vMerge/>
            <w:shd w:val="clear" w:color="auto" w:fill="D9D9D9" w:themeFill="background1" w:themeFillShade="D9"/>
            <w:vAlign w:val="center"/>
          </w:tcPr>
          <w:p w:rsidR="00CE2AD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  <w:r w:rsidR="004A4E1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949" w:type="dxa"/>
            <w:gridSpan w:val="2"/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6" w:type="dxa"/>
            <w:gridSpan w:val="2"/>
            <w:vMerge/>
            <w:shd w:val="clear" w:color="auto" w:fill="D9D9D9" w:themeFill="background1" w:themeFillShade="D9"/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D76B8" w:rsidTr="00961606">
        <w:trPr>
          <w:trHeight w:val="582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CD76B8" w:rsidRPr="00CD76B8" w:rsidRDefault="00961606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使用起訖時間</w:t>
            </w:r>
          </w:p>
        </w:tc>
        <w:tc>
          <w:tcPr>
            <w:tcW w:w="7515" w:type="dxa"/>
            <w:gridSpan w:val="6"/>
            <w:tcBorders>
              <w:bottom w:val="single" w:sz="4" w:space="0" w:color="auto"/>
            </w:tcBorders>
            <w:vAlign w:val="center"/>
          </w:tcPr>
          <w:p w:rsidR="00CD76B8" w:rsidRPr="00CD76B8" w:rsidRDefault="00961606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申請開放期間：自 </w:t>
            </w:r>
            <w:r w:rsidRPr="0096160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961606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96160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961606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96160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961606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日 至 </w:t>
            </w:r>
            <w:r w:rsidRPr="00961606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96160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961606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96160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961606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bookmarkStart w:id="0" w:name="_GoBack"/>
            <w:bookmarkEnd w:id="0"/>
          </w:p>
        </w:tc>
      </w:tr>
      <w:tr w:rsidR="00961606" w:rsidTr="00151543">
        <w:trPr>
          <w:trHeight w:val="987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961606" w:rsidRDefault="00961606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用途：</w:t>
            </w:r>
          </w:p>
        </w:tc>
        <w:tc>
          <w:tcPr>
            <w:tcW w:w="7515" w:type="dxa"/>
            <w:gridSpan w:val="6"/>
            <w:tcBorders>
              <w:bottom w:val="single" w:sz="4" w:space="0" w:color="auto"/>
            </w:tcBorders>
            <w:vAlign w:val="center"/>
          </w:tcPr>
          <w:p w:rsidR="00961606" w:rsidRPr="00CD76B8" w:rsidRDefault="00961606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AD8" w:rsidTr="004A4E19">
        <w:trPr>
          <w:trHeight w:val="563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CE2AD8" w:rsidRPr="00CD76B8" w:rsidRDefault="00CE2AD8" w:rsidP="004A4E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伺服器名稱(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HostName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339" w:type="dxa"/>
            <w:gridSpan w:val="4"/>
            <w:shd w:val="clear" w:color="auto" w:fill="D9D9D9" w:themeFill="background1" w:themeFillShade="D9"/>
            <w:vAlign w:val="center"/>
          </w:tcPr>
          <w:p w:rsidR="00CE2AD8" w:rsidRPr="00CD76B8" w:rsidRDefault="00CE2AD8" w:rsidP="004A4E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伺服器IP Address</w:t>
            </w:r>
          </w:p>
        </w:tc>
        <w:tc>
          <w:tcPr>
            <w:tcW w:w="3176" w:type="dxa"/>
            <w:gridSpan w:val="2"/>
            <w:shd w:val="clear" w:color="auto" w:fill="D9D9D9" w:themeFill="background1" w:themeFillShade="D9"/>
            <w:vAlign w:val="center"/>
          </w:tcPr>
          <w:p w:rsidR="00CE2AD8" w:rsidRPr="00CD76B8" w:rsidRDefault="00CE2AD8" w:rsidP="004A4E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電腦網卡序號(mac address)</w:t>
            </w:r>
          </w:p>
        </w:tc>
      </w:tr>
      <w:tr w:rsidR="00CE2AD8" w:rsidTr="004A4E19">
        <w:trPr>
          <w:trHeight w:val="495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39" w:type="dxa"/>
            <w:gridSpan w:val="4"/>
            <w:tcBorders>
              <w:bottom w:val="single" w:sz="4" w:space="0" w:color="auto"/>
            </w:tcBorders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2AD8" w:rsidTr="004A4E19">
        <w:trPr>
          <w:trHeight w:val="420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CE2AD8" w:rsidRPr="00CD76B8" w:rsidRDefault="00CE2AD8" w:rsidP="004A4E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網路服務名稱</w:t>
            </w:r>
          </w:p>
        </w:tc>
        <w:tc>
          <w:tcPr>
            <w:tcW w:w="4339" w:type="dxa"/>
            <w:gridSpan w:val="4"/>
            <w:shd w:val="clear" w:color="auto" w:fill="D9D9D9" w:themeFill="background1" w:themeFillShade="D9"/>
            <w:vAlign w:val="center"/>
          </w:tcPr>
          <w:p w:rsidR="00CE2AD8" w:rsidRPr="00CD76B8" w:rsidRDefault="00CE2AD8" w:rsidP="004A4E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TCP/UDP 連接埠號</w:t>
            </w:r>
          </w:p>
        </w:tc>
        <w:tc>
          <w:tcPr>
            <w:tcW w:w="3176" w:type="dxa"/>
            <w:gridSpan w:val="2"/>
            <w:shd w:val="clear" w:color="auto" w:fill="D9D9D9" w:themeFill="background1" w:themeFillShade="D9"/>
            <w:vAlign w:val="center"/>
          </w:tcPr>
          <w:p w:rsidR="00CE2AD8" w:rsidRPr="00CD76B8" w:rsidRDefault="00CE2AD8" w:rsidP="004A4E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資訊小組審核結果</w:t>
            </w:r>
          </w:p>
        </w:tc>
      </w:tr>
      <w:tr w:rsidR="00CE2AD8" w:rsidTr="00504F0B">
        <w:trPr>
          <w:trHeight w:val="1037"/>
        </w:trPr>
        <w:tc>
          <w:tcPr>
            <w:tcW w:w="2655" w:type="dxa"/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□HTTP</w:t>
            </w:r>
          </w:p>
        </w:tc>
        <w:tc>
          <w:tcPr>
            <w:tcW w:w="4339" w:type="dxa"/>
            <w:gridSpan w:val="4"/>
            <w:vAlign w:val="center"/>
          </w:tcPr>
          <w:p w:rsidR="00CE2AD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TCP/80</w:t>
            </w:r>
          </w:p>
          <w:p w:rsidR="00CE2AD8" w:rsidRPr="00CE2AD8" w:rsidRDefault="00CE2AD8" w:rsidP="00CD76B8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指定IP：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="00791C5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504F0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3176" w:type="dxa"/>
            <w:gridSpan w:val="2"/>
            <w:vAlign w:val="center"/>
          </w:tcPr>
          <w:p w:rsidR="00CE2AD8" w:rsidRPr="00CD76B8" w:rsidRDefault="00791C5B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□同意    不同意□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規則編號：</w:t>
            </w:r>
          </w:p>
        </w:tc>
      </w:tr>
      <w:tr w:rsidR="00CE2AD8" w:rsidTr="00504F0B">
        <w:trPr>
          <w:trHeight w:val="979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□FTP</w:t>
            </w:r>
          </w:p>
        </w:tc>
        <w:tc>
          <w:tcPr>
            <w:tcW w:w="4339" w:type="dxa"/>
            <w:gridSpan w:val="4"/>
            <w:tcBorders>
              <w:bottom w:val="single" w:sz="4" w:space="0" w:color="auto"/>
            </w:tcBorders>
            <w:vAlign w:val="center"/>
          </w:tcPr>
          <w:p w:rsidR="00CE2AD8" w:rsidRPr="00CE2AD8" w:rsidRDefault="00CE2AD8" w:rsidP="00CD76B8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TCP/21</w:t>
            </w:r>
            <w:r>
              <w:rPr>
                <w:rFonts w:ascii="標楷體" w:eastAsia="標楷體" w:hAnsi="標楷體" w:hint="eastAsia"/>
                <w:szCs w:val="24"/>
              </w:rPr>
              <w:br/>
              <w:t>指定IP：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="00791C5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504F0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CE2AD8" w:rsidRPr="00CD76B8" w:rsidRDefault="00791C5B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□同意    不同意□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規則編號：</w:t>
            </w:r>
          </w:p>
        </w:tc>
      </w:tr>
      <w:tr w:rsidR="00CE2AD8" w:rsidTr="004A4E19">
        <w:trPr>
          <w:trHeight w:val="450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CE2AD8" w:rsidRPr="00CD76B8" w:rsidRDefault="00CE2AD8" w:rsidP="004A4E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網路服務名稱</w:t>
            </w:r>
          </w:p>
        </w:tc>
        <w:tc>
          <w:tcPr>
            <w:tcW w:w="4339" w:type="dxa"/>
            <w:gridSpan w:val="4"/>
            <w:shd w:val="clear" w:color="auto" w:fill="D9D9D9" w:themeFill="background1" w:themeFillShade="D9"/>
            <w:vAlign w:val="center"/>
          </w:tcPr>
          <w:p w:rsidR="00CE2AD8" w:rsidRPr="00CD76B8" w:rsidRDefault="00CE2AD8" w:rsidP="004A4E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其他特殊服務請自行填寫</w:t>
            </w:r>
          </w:p>
        </w:tc>
        <w:tc>
          <w:tcPr>
            <w:tcW w:w="3176" w:type="dxa"/>
            <w:gridSpan w:val="2"/>
            <w:shd w:val="clear" w:color="auto" w:fill="D9D9D9" w:themeFill="background1" w:themeFillShade="D9"/>
            <w:vAlign w:val="center"/>
          </w:tcPr>
          <w:p w:rsidR="00CE2AD8" w:rsidRPr="00CD76B8" w:rsidRDefault="00CE2AD8" w:rsidP="004A4E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資訊小組審核結果</w:t>
            </w:r>
          </w:p>
        </w:tc>
      </w:tr>
      <w:tr w:rsidR="00CE2AD8" w:rsidTr="00504F0B">
        <w:trPr>
          <w:trHeight w:val="955"/>
        </w:trPr>
        <w:tc>
          <w:tcPr>
            <w:tcW w:w="2655" w:type="dxa"/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39" w:type="dxa"/>
            <w:gridSpan w:val="4"/>
            <w:vAlign w:val="center"/>
          </w:tcPr>
          <w:p w:rsidR="00CE2AD8" w:rsidRPr="00791C5B" w:rsidRDefault="00791C5B" w:rsidP="00CD76B8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TCP: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UDP: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  <w:u w:val="single"/>
              </w:rPr>
              <w:br/>
            </w:r>
            <w:r w:rsidRPr="00791C5B">
              <w:rPr>
                <w:rFonts w:ascii="標楷體" w:eastAsia="標楷體" w:hAnsi="標楷體" w:hint="eastAsia"/>
                <w:szCs w:val="24"/>
              </w:rPr>
              <w:t>指定</w:t>
            </w:r>
            <w:r>
              <w:rPr>
                <w:rFonts w:ascii="標楷體" w:eastAsia="標楷體" w:hAnsi="標楷體" w:hint="eastAsia"/>
                <w:szCs w:val="24"/>
              </w:rPr>
              <w:t>IP: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="00504F0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3176" w:type="dxa"/>
            <w:gridSpan w:val="2"/>
            <w:vAlign w:val="center"/>
          </w:tcPr>
          <w:p w:rsidR="00CE2AD8" w:rsidRPr="00CD76B8" w:rsidRDefault="00791C5B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□同意    不同意□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規則編號：</w:t>
            </w:r>
          </w:p>
        </w:tc>
      </w:tr>
      <w:tr w:rsidR="00CE2AD8" w:rsidTr="004A4E19">
        <w:trPr>
          <w:trHeight w:val="1065"/>
        </w:trPr>
        <w:tc>
          <w:tcPr>
            <w:tcW w:w="2655" w:type="dxa"/>
            <w:vAlign w:val="center"/>
          </w:tcPr>
          <w:p w:rsidR="00CE2AD8" w:rsidRPr="00CD76B8" w:rsidRDefault="00CE2AD8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39" w:type="dxa"/>
            <w:gridSpan w:val="4"/>
            <w:vAlign w:val="center"/>
          </w:tcPr>
          <w:p w:rsidR="00CE2AD8" w:rsidRPr="00CD76B8" w:rsidRDefault="00791C5B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TCP: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UDP: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  <w:u w:val="single"/>
              </w:rPr>
              <w:br/>
            </w:r>
            <w:r w:rsidRPr="00791C5B">
              <w:rPr>
                <w:rFonts w:ascii="標楷體" w:eastAsia="標楷體" w:hAnsi="標楷體" w:hint="eastAsia"/>
                <w:szCs w:val="24"/>
              </w:rPr>
              <w:t>指定</w:t>
            </w:r>
            <w:r>
              <w:rPr>
                <w:rFonts w:ascii="標楷體" w:eastAsia="標楷體" w:hAnsi="標楷體" w:hint="eastAsia"/>
                <w:szCs w:val="24"/>
              </w:rPr>
              <w:t>IP: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="00504F0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3176" w:type="dxa"/>
            <w:gridSpan w:val="2"/>
            <w:vAlign w:val="center"/>
          </w:tcPr>
          <w:p w:rsidR="00CE2AD8" w:rsidRPr="00CD76B8" w:rsidRDefault="00791C5B" w:rsidP="00CD76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□同意    不同意□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規則編號：</w:t>
            </w:r>
          </w:p>
        </w:tc>
      </w:tr>
      <w:tr w:rsidR="00791C5B" w:rsidTr="00791C5B">
        <w:trPr>
          <w:trHeight w:val="1299"/>
        </w:trPr>
        <w:tc>
          <w:tcPr>
            <w:tcW w:w="10170" w:type="dxa"/>
            <w:gridSpan w:val="7"/>
            <w:vAlign w:val="center"/>
          </w:tcPr>
          <w:p w:rsidR="00791C5B" w:rsidRPr="00301E68" w:rsidRDefault="00791C5B" w:rsidP="00301E6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1E68"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</w:p>
          <w:p w:rsidR="00301E68" w:rsidRDefault="00301E68" w:rsidP="00301E68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1E68">
              <w:rPr>
                <w:rFonts w:ascii="標楷體" w:eastAsia="標楷體" w:hAnsi="標楷體" w:hint="eastAsia"/>
                <w:sz w:val="20"/>
                <w:szCs w:val="20"/>
              </w:rPr>
              <w:t>各伺服器管理者或負責人， 應遵守並宣導使用者遵循「台灣學術網路使用規範」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01E68" w:rsidRDefault="00301E68" w:rsidP="00301E68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1E68">
              <w:rPr>
                <w:rFonts w:ascii="標楷體" w:eastAsia="標楷體" w:hAnsi="標楷體" w:hint="eastAsia"/>
                <w:sz w:val="20"/>
                <w:szCs w:val="20"/>
              </w:rPr>
              <w:t>各單位之伺服主機，須安裝防毒軟體、防火牆軟體及專人定期更新漏洞修補程式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01E68" w:rsidRDefault="00301E68" w:rsidP="00301E68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1E68">
              <w:rPr>
                <w:rFonts w:ascii="標楷體" w:eastAsia="標楷體" w:hAnsi="標楷體" w:hint="eastAsia"/>
                <w:sz w:val="20"/>
                <w:szCs w:val="20"/>
              </w:rPr>
              <w:t>一旦</w:t>
            </w:r>
            <w:proofErr w:type="gramStart"/>
            <w:r w:rsidRPr="00301E68">
              <w:rPr>
                <w:rFonts w:ascii="標楷體" w:eastAsia="標楷體" w:hAnsi="標楷體" w:hint="eastAsia"/>
                <w:sz w:val="20"/>
                <w:szCs w:val="20"/>
              </w:rPr>
              <w:t>發生資安事件</w:t>
            </w:r>
            <w:proofErr w:type="gramEnd"/>
            <w:r w:rsidRPr="00301E68">
              <w:rPr>
                <w:rFonts w:ascii="標楷體" w:eastAsia="標楷體" w:hAnsi="標楷體" w:hint="eastAsia"/>
                <w:sz w:val="20"/>
                <w:szCs w:val="20"/>
              </w:rPr>
              <w:t xml:space="preserve">，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請即時通報資訊小組</w:t>
            </w:r>
            <w:r w:rsidRPr="00301E68">
              <w:rPr>
                <w:rFonts w:ascii="標楷體" w:eastAsia="標楷體" w:hAnsi="標楷體" w:hint="eastAsia"/>
                <w:sz w:val="20"/>
                <w:szCs w:val="20"/>
              </w:rPr>
              <w:t xml:space="preserve">。 若負責人無法處理，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資訊小組</w:t>
            </w:r>
            <w:r w:rsidRPr="00301E68">
              <w:rPr>
                <w:rFonts w:ascii="標楷體" w:eastAsia="標楷體" w:hAnsi="標楷體" w:hint="eastAsia"/>
                <w:sz w:val="20"/>
                <w:szCs w:val="20"/>
              </w:rPr>
              <w:t>將收回授權。</w:t>
            </w:r>
          </w:p>
          <w:p w:rsidR="00791C5B" w:rsidRDefault="004A4E19" w:rsidP="00301E68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1E68">
              <w:rPr>
                <w:rFonts w:ascii="標楷體" w:eastAsia="標楷體" w:hAnsi="標楷體" w:hint="eastAsia"/>
                <w:sz w:val="20"/>
                <w:szCs w:val="20"/>
              </w:rPr>
              <w:t>表格如不敷使用，請申請人自行影印</w:t>
            </w:r>
            <w:r w:rsidR="00301E68">
              <w:rPr>
                <w:rFonts w:ascii="標楷體" w:eastAsia="標楷體" w:hAnsi="標楷體" w:hint="eastAsia"/>
                <w:sz w:val="20"/>
                <w:szCs w:val="20"/>
              </w:rPr>
              <w:t>填寫</w:t>
            </w:r>
            <w:r w:rsidRPr="00301E68">
              <w:rPr>
                <w:rFonts w:ascii="標楷體" w:eastAsia="標楷體" w:hAnsi="標楷體" w:hint="eastAsia"/>
                <w:sz w:val="20"/>
                <w:szCs w:val="20"/>
              </w:rPr>
              <w:t>並簽名。</w:t>
            </w:r>
          </w:p>
          <w:p w:rsidR="00360968" w:rsidRPr="00301E68" w:rsidRDefault="00360968" w:rsidP="00301E68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申請開放時間每年</w:t>
            </w:r>
            <w:r w:rsidR="00A8309F">
              <w:rPr>
                <w:rFonts w:ascii="標楷體" w:eastAsia="標楷體" w:hAnsi="標楷體" w:hint="eastAsia"/>
                <w:sz w:val="20"/>
                <w:szCs w:val="20"/>
              </w:rPr>
              <w:t>至1</w:t>
            </w:r>
            <w:r w:rsidR="00A8309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A8309F">
              <w:rPr>
                <w:rFonts w:ascii="標楷體" w:eastAsia="標楷體" w:hAnsi="標楷體" w:hint="eastAsia"/>
                <w:sz w:val="20"/>
                <w:szCs w:val="20"/>
              </w:rPr>
              <w:t>月3</w:t>
            </w:r>
            <w:r w:rsidR="00A8309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A8309F">
              <w:rPr>
                <w:rFonts w:ascii="標楷體" w:eastAsia="標楷體" w:hAnsi="標楷體" w:hint="eastAsia"/>
                <w:sz w:val="20"/>
                <w:szCs w:val="20"/>
              </w:rPr>
              <w:t>日止，每次申請至多1年，隔年如需使用，請於每年1</w:t>
            </w:r>
            <w:r w:rsidR="00A8309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A8309F">
              <w:rPr>
                <w:rFonts w:ascii="標楷體" w:eastAsia="標楷體" w:hAnsi="標楷體" w:hint="eastAsia"/>
                <w:sz w:val="20"/>
                <w:szCs w:val="20"/>
              </w:rPr>
              <w:t>月再次提出申請。</w:t>
            </w:r>
          </w:p>
        </w:tc>
      </w:tr>
      <w:tr w:rsidR="00CE2AD8" w:rsidTr="00A8309F">
        <w:trPr>
          <w:trHeight w:val="854"/>
        </w:trPr>
        <w:tc>
          <w:tcPr>
            <w:tcW w:w="10170" w:type="dxa"/>
            <w:gridSpan w:val="7"/>
            <w:vAlign w:val="center"/>
          </w:tcPr>
          <w:p w:rsidR="00CE2AD8" w:rsidRPr="00791C5B" w:rsidRDefault="00791C5B" w:rsidP="00CD76B8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申請單位主管蓋章：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</w:tc>
      </w:tr>
      <w:tr w:rsidR="00791C5B" w:rsidTr="00A8309F">
        <w:trPr>
          <w:trHeight w:val="849"/>
        </w:trPr>
        <w:tc>
          <w:tcPr>
            <w:tcW w:w="10170" w:type="dxa"/>
            <w:gridSpan w:val="7"/>
            <w:vAlign w:val="center"/>
          </w:tcPr>
          <w:p w:rsidR="00791C5B" w:rsidRPr="00507B20" w:rsidRDefault="00791C5B" w:rsidP="00CD76B8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資</w:t>
            </w:r>
            <w:r w:rsidR="002C1320">
              <w:rPr>
                <w:rFonts w:ascii="標楷體" w:eastAsia="標楷體" w:hAnsi="標楷體" w:hint="eastAsia"/>
                <w:szCs w:val="24"/>
              </w:rPr>
              <w:t>安</w:t>
            </w:r>
            <w:r>
              <w:rPr>
                <w:rFonts w:ascii="標楷體" w:eastAsia="標楷體" w:hAnsi="標楷體" w:hint="eastAsia"/>
                <w:szCs w:val="24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承辦人：</w:t>
            </w:r>
            <w:r w:rsidR="00507B2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資</w:t>
            </w:r>
            <w:r w:rsidR="002C1320">
              <w:rPr>
                <w:rFonts w:ascii="標楷體" w:eastAsia="標楷體" w:hAnsi="標楷體" w:hint="eastAsia"/>
                <w:szCs w:val="24"/>
              </w:rPr>
              <w:t>安官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507B2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507B20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="00961606">
              <w:rPr>
                <w:rFonts w:ascii="標楷體" w:eastAsia="標楷體" w:hAnsi="標楷體" w:hint="eastAsia"/>
                <w:szCs w:val="24"/>
              </w:rPr>
              <w:t>資安</w:t>
            </w:r>
            <w:r w:rsidR="00507B20">
              <w:rPr>
                <w:rFonts w:ascii="標楷體" w:eastAsia="標楷體" w:hAnsi="標楷體" w:hint="eastAsia"/>
                <w:szCs w:val="24"/>
              </w:rPr>
              <w:t>長</w:t>
            </w:r>
            <w:proofErr w:type="gramEnd"/>
            <w:r w:rsidR="00507B20">
              <w:rPr>
                <w:rFonts w:ascii="標楷體" w:eastAsia="標楷體" w:hAnsi="標楷體" w:hint="eastAsia"/>
                <w:szCs w:val="24"/>
              </w:rPr>
              <w:t>：</w:t>
            </w:r>
            <w:r w:rsidR="00507B2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</w:tbl>
    <w:p w:rsidR="00CD76B8" w:rsidRPr="00791C5B" w:rsidRDefault="00CD76B8">
      <w:pPr>
        <w:rPr>
          <w:rFonts w:ascii="標楷體" w:eastAsia="標楷體" w:hAnsi="標楷體"/>
          <w:sz w:val="16"/>
          <w:szCs w:val="16"/>
          <w:u w:val="single"/>
        </w:rPr>
      </w:pPr>
    </w:p>
    <w:sectPr w:rsidR="00CD76B8" w:rsidRPr="00791C5B" w:rsidSect="00CD76B8">
      <w:headerReference w:type="default" r:id="rId7"/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115" w:rsidRDefault="007F1115" w:rsidP="00E02242">
      <w:r>
        <w:separator/>
      </w:r>
    </w:p>
  </w:endnote>
  <w:endnote w:type="continuationSeparator" w:id="0">
    <w:p w:rsidR="007F1115" w:rsidRDefault="007F1115" w:rsidP="00E0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115" w:rsidRDefault="007F1115" w:rsidP="00E02242">
      <w:r>
        <w:separator/>
      </w:r>
    </w:p>
  </w:footnote>
  <w:footnote w:type="continuationSeparator" w:id="0">
    <w:p w:rsidR="007F1115" w:rsidRDefault="007F1115" w:rsidP="00E0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19"/>
      <w:gridCol w:w="3535"/>
      <w:gridCol w:w="1415"/>
      <w:gridCol w:w="1555"/>
      <w:gridCol w:w="990"/>
      <w:gridCol w:w="973"/>
    </w:tblGrid>
    <w:tr w:rsidR="00675C45" w:rsidRPr="00CD76B8" w:rsidTr="00E93D01">
      <w:trPr>
        <w:trHeight w:val="390"/>
      </w:trPr>
      <w:tc>
        <w:tcPr>
          <w:tcW w:w="10110" w:type="dxa"/>
          <w:gridSpan w:val="6"/>
        </w:tcPr>
        <w:p w:rsidR="00675C45" w:rsidRPr="00CD76B8" w:rsidRDefault="00675C45" w:rsidP="00675C45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D76B8">
            <w:rPr>
              <w:rFonts w:ascii="標楷體" w:eastAsia="標楷體" w:hAnsi="標楷體" w:hint="eastAsia"/>
              <w:sz w:val="28"/>
              <w:szCs w:val="28"/>
            </w:rPr>
            <w:t>國立</w:t>
          </w:r>
          <w:proofErr w:type="gramStart"/>
          <w:r w:rsidRPr="00CD76B8">
            <w:rPr>
              <w:rFonts w:ascii="標楷體" w:eastAsia="標楷體" w:hAnsi="標楷體" w:hint="eastAsia"/>
              <w:sz w:val="28"/>
              <w:szCs w:val="28"/>
            </w:rPr>
            <w:t>彰師附</w:t>
          </w:r>
          <w:proofErr w:type="gramEnd"/>
          <w:r w:rsidRPr="00CD76B8">
            <w:rPr>
              <w:rFonts w:ascii="標楷體" w:eastAsia="標楷體" w:hAnsi="標楷體" w:hint="eastAsia"/>
              <w:sz w:val="28"/>
              <w:szCs w:val="28"/>
            </w:rPr>
            <w:t>工校內伺服器對外連線申請表</w:t>
          </w:r>
        </w:p>
      </w:tc>
    </w:tr>
    <w:tr w:rsidR="00675C45" w:rsidRPr="00CD76B8" w:rsidTr="00E93D01">
      <w:trPr>
        <w:trHeight w:val="405"/>
      </w:trPr>
      <w:tc>
        <w:tcPr>
          <w:tcW w:w="1622" w:type="dxa"/>
        </w:tcPr>
        <w:p w:rsidR="00675C45" w:rsidRPr="00CD76B8" w:rsidRDefault="00675C45" w:rsidP="00675C45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D76B8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3544" w:type="dxa"/>
        </w:tcPr>
        <w:p w:rsidR="00675C45" w:rsidRPr="00CD76B8" w:rsidRDefault="00675C45" w:rsidP="00675C45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SIVS-D-</w:t>
          </w:r>
          <w:r>
            <w:rPr>
              <w:rFonts w:ascii="標楷體" w:eastAsia="標楷體" w:hAnsi="標楷體"/>
              <w:sz w:val="28"/>
              <w:szCs w:val="28"/>
            </w:rPr>
            <w:t>046</w:t>
          </w:r>
        </w:p>
      </w:tc>
      <w:tc>
        <w:tcPr>
          <w:tcW w:w="1418" w:type="dxa"/>
        </w:tcPr>
        <w:p w:rsidR="00675C45" w:rsidRPr="00CD76B8" w:rsidRDefault="00675C45" w:rsidP="00675C45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D76B8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1559" w:type="dxa"/>
        </w:tcPr>
        <w:p w:rsidR="00675C45" w:rsidRPr="00CD76B8" w:rsidRDefault="00675C45" w:rsidP="00675C45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proofErr w:type="gramStart"/>
          <w:r w:rsidRPr="00CD76B8">
            <w:rPr>
              <w:rFonts w:ascii="標楷體" w:eastAsia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92" w:type="dxa"/>
        </w:tcPr>
        <w:p w:rsidR="00675C45" w:rsidRPr="00CD76B8" w:rsidRDefault="00675C45" w:rsidP="00675C45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D76B8">
            <w:rPr>
              <w:rFonts w:ascii="標楷體" w:eastAsia="標楷體" w:hAnsi="標楷體" w:hint="eastAsia"/>
              <w:sz w:val="28"/>
              <w:szCs w:val="28"/>
            </w:rPr>
            <w:t>版本</w:t>
          </w:r>
        </w:p>
      </w:tc>
      <w:tc>
        <w:tcPr>
          <w:tcW w:w="975" w:type="dxa"/>
        </w:tcPr>
        <w:p w:rsidR="00675C45" w:rsidRPr="00CD76B8" w:rsidRDefault="00675C45" w:rsidP="00675C45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D76B8">
            <w:rPr>
              <w:rFonts w:ascii="標楷體" w:eastAsia="標楷體" w:hAnsi="標楷體" w:hint="eastAsia"/>
              <w:sz w:val="28"/>
              <w:szCs w:val="28"/>
            </w:rPr>
            <w:t>1.</w:t>
          </w:r>
          <w:r>
            <w:rPr>
              <w:rFonts w:ascii="標楷體" w:eastAsia="標楷體" w:hAnsi="標楷體" w:hint="eastAsia"/>
              <w:sz w:val="28"/>
              <w:szCs w:val="28"/>
            </w:rPr>
            <w:t>1</w:t>
          </w:r>
        </w:p>
      </w:tc>
    </w:tr>
  </w:tbl>
  <w:p w:rsidR="00675C45" w:rsidRDefault="00675C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210B2"/>
    <w:multiLevelType w:val="hybridMultilevel"/>
    <w:tmpl w:val="C1D6BD10"/>
    <w:lvl w:ilvl="0" w:tplc="7DA4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B8"/>
    <w:rsid w:val="00151543"/>
    <w:rsid w:val="0017616A"/>
    <w:rsid w:val="001A323A"/>
    <w:rsid w:val="002C1320"/>
    <w:rsid w:val="00301E68"/>
    <w:rsid w:val="00360968"/>
    <w:rsid w:val="00442573"/>
    <w:rsid w:val="004A4E19"/>
    <w:rsid w:val="00504F0B"/>
    <w:rsid w:val="00507B20"/>
    <w:rsid w:val="005A7649"/>
    <w:rsid w:val="005B248E"/>
    <w:rsid w:val="00675C45"/>
    <w:rsid w:val="00791C5B"/>
    <w:rsid w:val="007F1115"/>
    <w:rsid w:val="008A5D39"/>
    <w:rsid w:val="00961606"/>
    <w:rsid w:val="00A26B55"/>
    <w:rsid w:val="00A8309F"/>
    <w:rsid w:val="00CD76B8"/>
    <w:rsid w:val="00CE2AD8"/>
    <w:rsid w:val="00DB3B5B"/>
    <w:rsid w:val="00E02242"/>
    <w:rsid w:val="00F1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EB2D60"/>
  <w15:docId w15:val="{C91586D2-2711-459C-B5FB-7B75BA80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2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2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2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8</cp:revision>
  <cp:lastPrinted>2020-10-16T07:37:00Z</cp:lastPrinted>
  <dcterms:created xsi:type="dcterms:W3CDTF">2021-11-01T02:33:00Z</dcterms:created>
  <dcterms:modified xsi:type="dcterms:W3CDTF">2022-08-29T01:13:00Z</dcterms:modified>
</cp:coreProperties>
</file>