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30" w:rsidRDefault="00AE5D30" w:rsidP="00AE5D30">
      <w:pPr>
        <w:adjustRightInd w:val="0"/>
        <w:snapToGrid w:val="0"/>
        <w:spacing w:line="0" w:lineRule="atLeast"/>
        <w:ind w:right="-2"/>
        <w:jc w:val="center"/>
        <w:rPr>
          <w:rFonts w:ascii="標楷體" w:eastAsia="標楷體" w:hAnsi="標楷體" w:cs="Times New Roman"/>
          <w:b/>
          <w:bCs/>
          <w:sz w:val="36"/>
          <w:szCs w:val="36"/>
        </w:rPr>
      </w:pPr>
      <w:r w:rsidRPr="00AE5D30">
        <w:rPr>
          <w:rFonts w:ascii="標楷體" w:eastAsia="標楷體" w:hAnsi="標楷體" w:cs="Times New Roman" w:hint="eastAsia"/>
          <w:b/>
          <w:bCs/>
          <w:sz w:val="36"/>
          <w:szCs w:val="36"/>
        </w:rPr>
        <w:t>國立</w:t>
      </w:r>
      <w:proofErr w:type="gramStart"/>
      <w:r w:rsidRPr="00AE5D30">
        <w:rPr>
          <w:rFonts w:ascii="標楷體" w:eastAsia="標楷體" w:hAnsi="標楷體" w:cs="Times New Roman" w:hint="eastAsia"/>
          <w:b/>
          <w:bCs/>
          <w:sz w:val="36"/>
          <w:szCs w:val="36"/>
        </w:rPr>
        <w:t>彰師附</w:t>
      </w:r>
      <w:proofErr w:type="gramEnd"/>
      <w:r w:rsidRPr="00AE5D30">
        <w:rPr>
          <w:rFonts w:ascii="標楷體" w:eastAsia="標楷體" w:hAnsi="標楷體" w:cs="Times New Roman" w:hint="eastAsia"/>
          <w:b/>
          <w:bCs/>
          <w:sz w:val="36"/>
          <w:szCs w:val="36"/>
        </w:rPr>
        <w:t>工特殊學生生活適應向YOUNG計畫</w:t>
      </w:r>
    </w:p>
    <w:p w:rsidR="005A0E78" w:rsidRPr="00AE5D30" w:rsidRDefault="005A0E78" w:rsidP="005A0E78">
      <w:pPr>
        <w:adjustRightInd w:val="0"/>
        <w:snapToGrid w:val="0"/>
        <w:spacing w:line="0" w:lineRule="atLeast"/>
        <w:ind w:right="-2"/>
        <w:jc w:val="right"/>
        <w:rPr>
          <w:rFonts w:ascii="標楷體" w:eastAsia="標楷體" w:hAnsi="標楷體" w:cs="Times New Roman"/>
          <w:bCs/>
          <w:sz w:val="20"/>
          <w:szCs w:val="20"/>
        </w:rPr>
      </w:pPr>
      <w:r w:rsidRPr="005A0E78">
        <w:rPr>
          <w:rFonts w:ascii="標楷體" w:eastAsia="標楷體" w:hAnsi="標楷體" w:cs="Times New Roman" w:hint="eastAsia"/>
          <w:bCs/>
          <w:sz w:val="20"/>
          <w:szCs w:val="20"/>
        </w:rPr>
        <w:t>104.09.14</w:t>
      </w:r>
      <w:proofErr w:type="gramStart"/>
      <w:r w:rsidRPr="005A0E78">
        <w:rPr>
          <w:rFonts w:ascii="標楷體" w:eastAsia="標楷體" w:hAnsi="標楷體" w:cs="Times New Roman" w:hint="eastAsia"/>
          <w:bCs/>
          <w:sz w:val="20"/>
          <w:szCs w:val="20"/>
        </w:rPr>
        <w:t>特推會</w:t>
      </w:r>
      <w:proofErr w:type="gramEnd"/>
      <w:r w:rsidRPr="005A0E78">
        <w:rPr>
          <w:rFonts w:ascii="標楷體" w:eastAsia="標楷體" w:hAnsi="標楷體" w:cs="Times New Roman" w:hint="eastAsia"/>
          <w:bCs/>
          <w:sz w:val="20"/>
          <w:szCs w:val="20"/>
        </w:rPr>
        <w:t>訂定</w:t>
      </w:r>
    </w:p>
    <w:p w:rsidR="00AE5D30" w:rsidRPr="00AE5D30" w:rsidRDefault="00AE5D30" w:rsidP="00AE5D30">
      <w:pPr>
        <w:ind w:right="960"/>
        <w:rPr>
          <w:rFonts w:ascii="Times New Roman" w:eastAsia="標楷體" w:hAnsi="Times New Roman" w:cs="Times New Roman"/>
          <w:color w:val="000000"/>
          <w:szCs w:val="24"/>
        </w:rPr>
      </w:pPr>
    </w:p>
    <w:p w:rsidR="00AE5D30" w:rsidRPr="00AE5D30" w:rsidRDefault="00AE5D30" w:rsidP="00AE5D30">
      <w:pPr>
        <w:ind w:right="960"/>
        <w:rPr>
          <w:rFonts w:ascii="Times New Roman" w:eastAsia="標楷體" w:hAnsi="Times New Roman" w:cs="Times New Roman"/>
          <w:color w:val="000000"/>
          <w:szCs w:val="24"/>
        </w:rPr>
      </w:pPr>
    </w:p>
    <w:p w:rsidR="00AE5D30" w:rsidRPr="00AE5D30" w:rsidRDefault="00AE5D30" w:rsidP="00AE5D30">
      <w:pPr>
        <w:ind w:right="960"/>
        <w:rPr>
          <w:rFonts w:ascii="Times New Roman" w:eastAsia="標楷體" w:hAnsi="Times New Roman" w:cs="Times New Roman"/>
          <w:b/>
          <w:color w:val="000000"/>
          <w:sz w:val="28"/>
          <w:szCs w:val="28"/>
        </w:rPr>
      </w:pPr>
      <w:r w:rsidRPr="00AE5D30">
        <w:rPr>
          <w:rFonts w:ascii="Times New Roman" w:eastAsia="標楷體" w:hAnsi="Times New Roman" w:cs="Times New Roman" w:hint="eastAsia"/>
          <w:b/>
          <w:color w:val="000000"/>
          <w:sz w:val="28"/>
          <w:szCs w:val="28"/>
        </w:rPr>
        <w:t>壹、</w:t>
      </w:r>
      <w:r w:rsidRPr="00AE5D30">
        <w:rPr>
          <w:rFonts w:ascii="Times New Roman" w:eastAsia="標楷體" w:hAnsi="Times New Roman" w:cs="Times New Roman"/>
          <w:b/>
          <w:color w:val="000000"/>
          <w:sz w:val="28"/>
          <w:szCs w:val="28"/>
        </w:rPr>
        <w:t>依據</w:t>
      </w:r>
    </w:p>
    <w:p w:rsidR="00AE5D30" w:rsidRPr="00AE5D30" w:rsidRDefault="00AE5D30" w:rsidP="00AE5D30">
      <w:pPr>
        <w:ind w:right="960" w:firstLineChars="177" w:firstLine="425"/>
        <w:rPr>
          <w:rFonts w:ascii="標楷體" w:eastAsia="標楷體" w:hAnsi="標楷體" w:cs="Times New Roman"/>
          <w:bCs/>
          <w:szCs w:val="24"/>
        </w:rPr>
      </w:pPr>
      <w:r w:rsidRPr="00AE5D30">
        <w:rPr>
          <w:rFonts w:ascii="Times New Roman" w:eastAsia="標楷體" w:hAnsi="Times New Roman" w:cs="Times New Roman" w:hint="eastAsia"/>
          <w:color w:val="000000"/>
          <w:szCs w:val="24"/>
        </w:rPr>
        <w:t>一、教育部主管之高級中等學校輔導身心障礙學生實施要點。</w:t>
      </w:r>
    </w:p>
    <w:p w:rsidR="00AE5D30" w:rsidRPr="00AE5D30" w:rsidRDefault="00AE5D30" w:rsidP="00AE5D30">
      <w:pPr>
        <w:ind w:right="960" w:firstLineChars="177" w:firstLine="425"/>
        <w:rPr>
          <w:rFonts w:ascii="標楷體" w:eastAsia="標楷體" w:hAnsi="標楷體" w:cs="Times New Roman"/>
          <w:bCs/>
          <w:szCs w:val="24"/>
        </w:rPr>
      </w:pPr>
      <w:r w:rsidRPr="00AE5D30">
        <w:rPr>
          <w:rFonts w:ascii="標楷體" w:eastAsia="標楷體" w:hAnsi="標楷體" w:cs="Times New Roman" w:hint="eastAsia"/>
          <w:bCs/>
          <w:szCs w:val="24"/>
        </w:rPr>
        <w:t>二、</w:t>
      </w:r>
      <w:r w:rsidRPr="00AE5D30">
        <w:rPr>
          <w:rFonts w:ascii="標楷體" w:eastAsia="標楷體" w:hAnsi="標楷體" w:cs="Times New Roman" w:hint="eastAsia"/>
          <w:color w:val="000000"/>
          <w:szCs w:val="24"/>
        </w:rPr>
        <w:t>本校</w:t>
      </w:r>
      <w:r w:rsidRPr="00AE5D30">
        <w:rPr>
          <w:rFonts w:ascii="標楷體" w:eastAsia="標楷體" w:hAnsi="標楷體" w:cs="Times New Roman" w:hint="eastAsia"/>
          <w:bCs/>
          <w:szCs w:val="24"/>
        </w:rPr>
        <w:t>就讀普通班身心障礙學生輔導實施計畫。</w:t>
      </w:r>
    </w:p>
    <w:p w:rsidR="00AE5D30" w:rsidRPr="00AE5D30" w:rsidRDefault="00AE5D30" w:rsidP="00AE5D30">
      <w:pPr>
        <w:ind w:right="960" w:firstLineChars="177" w:firstLine="425"/>
        <w:rPr>
          <w:rFonts w:ascii="標楷體" w:eastAsia="標楷體" w:hAnsi="標楷體" w:cs="Times New Roman"/>
          <w:bCs/>
          <w:szCs w:val="24"/>
        </w:rPr>
      </w:pPr>
    </w:p>
    <w:p w:rsidR="00AE5D30" w:rsidRPr="00AE5D30" w:rsidRDefault="00AE5D30" w:rsidP="00AE5D30">
      <w:pPr>
        <w:ind w:right="960"/>
        <w:rPr>
          <w:rFonts w:ascii="標楷體" w:eastAsia="標楷體" w:hAnsi="標楷體" w:cs="Times New Roman"/>
          <w:b/>
          <w:color w:val="000000"/>
          <w:sz w:val="28"/>
          <w:szCs w:val="28"/>
        </w:rPr>
      </w:pPr>
      <w:r w:rsidRPr="00AE5D30">
        <w:rPr>
          <w:rFonts w:ascii="Times New Roman" w:eastAsia="標楷體" w:hAnsi="Times New Roman" w:cs="Times New Roman" w:hint="eastAsia"/>
          <w:b/>
          <w:color w:val="000000"/>
          <w:sz w:val="28"/>
          <w:szCs w:val="28"/>
        </w:rPr>
        <w:t>貳</w:t>
      </w:r>
      <w:r w:rsidRPr="00AE5D30">
        <w:rPr>
          <w:rFonts w:ascii="標楷體" w:eastAsia="標楷體" w:hAnsi="標楷體" w:cs="Times New Roman" w:hint="eastAsia"/>
          <w:b/>
          <w:color w:val="000000"/>
          <w:sz w:val="28"/>
          <w:szCs w:val="28"/>
        </w:rPr>
        <w:t>、目的</w:t>
      </w:r>
    </w:p>
    <w:p w:rsidR="00AE5D30" w:rsidRPr="00AE5D30" w:rsidRDefault="00AE5D30" w:rsidP="00AE5D30">
      <w:pPr>
        <w:rPr>
          <w:rFonts w:ascii="標楷體" w:eastAsia="標楷體" w:hAnsi="標楷體" w:cs="Arial"/>
          <w:kern w:val="0"/>
          <w:sz w:val="25"/>
          <w:szCs w:val="25"/>
        </w:rPr>
      </w:pPr>
      <w:r w:rsidRPr="00AE5D30">
        <w:rPr>
          <w:rFonts w:ascii="標楷體" w:eastAsia="標楷體" w:hAnsi="標楷體" w:cs="Times New Roman" w:hint="eastAsia"/>
          <w:szCs w:val="24"/>
        </w:rPr>
        <w:t xml:space="preserve">    促進</w:t>
      </w:r>
      <w:r w:rsidRPr="00AE5D30">
        <w:rPr>
          <w:rFonts w:ascii="標楷體" w:eastAsia="標楷體" w:hAnsi="標楷體" w:cs="Arial"/>
          <w:kern w:val="0"/>
          <w:sz w:val="25"/>
          <w:szCs w:val="25"/>
        </w:rPr>
        <w:t>本校</w:t>
      </w:r>
      <w:r w:rsidRPr="00AE5D30">
        <w:rPr>
          <w:rFonts w:ascii="標楷體" w:eastAsia="標楷體" w:hAnsi="標楷體" w:cs="Arial" w:hint="eastAsia"/>
          <w:kern w:val="0"/>
          <w:sz w:val="25"/>
          <w:szCs w:val="25"/>
        </w:rPr>
        <w:t>特殊</w:t>
      </w:r>
      <w:r w:rsidRPr="00AE5D30">
        <w:rPr>
          <w:rFonts w:ascii="標楷體" w:eastAsia="標楷體" w:hAnsi="標楷體" w:cs="Arial"/>
          <w:kern w:val="0"/>
          <w:sz w:val="25"/>
          <w:szCs w:val="25"/>
        </w:rPr>
        <w:t>學生</w:t>
      </w:r>
      <w:r w:rsidRPr="00AE5D30">
        <w:rPr>
          <w:rFonts w:ascii="標楷體" w:eastAsia="標楷體" w:hAnsi="標楷體" w:cs="Arial" w:hint="eastAsia"/>
          <w:kern w:val="0"/>
          <w:sz w:val="25"/>
          <w:szCs w:val="25"/>
        </w:rPr>
        <w:t>之</w:t>
      </w:r>
      <w:r w:rsidRPr="00AE5D30">
        <w:rPr>
          <w:rFonts w:ascii="標楷體" w:eastAsia="標楷體" w:hAnsi="標楷體" w:cs="Arial"/>
          <w:kern w:val="0"/>
          <w:sz w:val="25"/>
          <w:szCs w:val="25"/>
        </w:rPr>
        <w:t>心理、情緒</w:t>
      </w:r>
      <w:r w:rsidRPr="00AE5D30">
        <w:rPr>
          <w:rFonts w:ascii="標楷體" w:eastAsia="標楷體" w:hAnsi="標楷體" w:cs="Arial" w:hint="eastAsia"/>
          <w:kern w:val="0"/>
          <w:sz w:val="25"/>
          <w:szCs w:val="25"/>
        </w:rPr>
        <w:t>、人際</w:t>
      </w:r>
      <w:r w:rsidRPr="00AE5D30">
        <w:rPr>
          <w:rFonts w:ascii="標楷體" w:eastAsia="標楷體" w:hAnsi="標楷體" w:cs="Arial"/>
          <w:kern w:val="0"/>
          <w:sz w:val="25"/>
          <w:szCs w:val="25"/>
        </w:rPr>
        <w:t>等之適應能力，以</w:t>
      </w:r>
      <w:r w:rsidRPr="00AE5D30">
        <w:rPr>
          <w:rFonts w:ascii="標楷體" w:eastAsia="標楷體" w:hAnsi="標楷體" w:cs="Arial" w:hint="eastAsia"/>
          <w:kern w:val="0"/>
          <w:sz w:val="25"/>
          <w:szCs w:val="25"/>
        </w:rPr>
        <w:t>協助其生活適應。</w:t>
      </w:r>
    </w:p>
    <w:p w:rsidR="00AE5D30" w:rsidRPr="00AE5D30" w:rsidRDefault="00AE5D30" w:rsidP="00AE5D30">
      <w:pPr>
        <w:rPr>
          <w:rFonts w:ascii="標楷體" w:eastAsia="標楷體" w:hAnsi="標楷體" w:cs="Arial"/>
          <w:kern w:val="0"/>
          <w:sz w:val="25"/>
          <w:szCs w:val="25"/>
        </w:rPr>
      </w:pPr>
    </w:p>
    <w:p w:rsidR="00AE5D30" w:rsidRPr="00AE5D30" w:rsidRDefault="00AE5D30" w:rsidP="00AE5D30">
      <w:pPr>
        <w:ind w:right="960"/>
        <w:rPr>
          <w:rFonts w:ascii="標楷體" w:eastAsia="標楷體" w:hAnsi="標楷體" w:cs="Times New Roman"/>
          <w:b/>
          <w:color w:val="000000"/>
          <w:sz w:val="28"/>
          <w:szCs w:val="28"/>
        </w:rPr>
      </w:pPr>
      <w:r w:rsidRPr="00AE5D30">
        <w:rPr>
          <w:rFonts w:ascii="標楷體" w:eastAsia="標楷體" w:hAnsi="標楷體" w:cs="Times New Roman" w:hint="eastAsia"/>
          <w:b/>
          <w:color w:val="000000"/>
          <w:sz w:val="28"/>
          <w:szCs w:val="28"/>
        </w:rPr>
        <w:t>參、實施對象</w:t>
      </w:r>
    </w:p>
    <w:p w:rsidR="00AE5D30" w:rsidRPr="00AE5D30" w:rsidRDefault="00AE5D30" w:rsidP="00AE5D30">
      <w:pPr>
        <w:rPr>
          <w:rFonts w:ascii="Times New Roman" w:eastAsia="標楷體" w:hAnsi="標楷體" w:cs="Times New Roman"/>
          <w:bCs/>
          <w:kern w:val="0"/>
          <w:szCs w:val="24"/>
        </w:rPr>
      </w:pPr>
      <w:r w:rsidRPr="00AE5D30">
        <w:rPr>
          <w:rFonts w:ascii="標楷體" w:eastAsia="標楷體" w:hAnsi="標楷體" w:cs="Times New Roman" w:hint="eastAsia"/>
          <w:szCs w:val="24"/>
        </w:rPr>
        <w:t xml:space="preserve">    就讀本校普通班之在學學生，並領有「</w:t>
      </w:r>
      <w:r w:rsidRPr="00AE5D30">
        <w:rPr>
          <w:rFonts w:ascii="Times New Roman" w:eastAsia="標楷體" w:hAnsi="標楷體" w:cs="Times New Roman" w:hint="eastAsia"/>
          <w:bCs/>
          <w:kern w:val="0"/>
          <w:szCs w:val="24"/>
        </w:rPr>
        <w:t>教育部國民及學前教育署高級中等學校身心障礙學生鑑定及就學輔導小組</w:t>
      </w:r>
      <w:r w:rsidRPr="00AE5D30">
        <w:rPr>
          <w:rFonts w:ascii="標楷體" w:eastAsia="標楷體" w:hAnsi="標楷體" w:cs="Times New Roman" w:hint="eastAsia"/>
          <w:bCs/>
          <w:kern w:val="0"/>
          <w:szCs w:val="24"/>
        </w:rPr>
        <w:t>」</w:t>
      </w:r>
      <w:r w:rsidRPr="00AE5D30">
        <w:rPr>
          <w:rFonts w:ascii="Times New Roman" w:eastAsia="標楷體" w:hAnsi="標楷體" w:cs="Times New Roman" w:hint="eastAsia"/>
          <w:bCs/>
          <w:kern w:val="0"/>
          <w:szCs w:val="24"/>
        </w:rPr>
        <w:t>或</w:t>
      </w:r>
      <w:r w:rsidRPr="00AE5D30">
        <w:rPr>
          <w:rFonts w:ascii="標楷體" w:eastAsia="標楷體" w:hAnsi="標楷體" w:cs="Times New Roman" w:hint="eastAsia"/>
          <w:szCs w:val="24"/>
        </w:rPr>
        <w:t>「直轄市、縣(市)政府特殊教育學生鑑定及就學輔導委員會</w:t>
      </w:r>
      <w:r w:rsidRPr="00AE5D30">
        <w:rPr>
          <w:rFonts w:ascii="標楷體" w:eastAsia="標楷體" w:hAnsi="標楷體" w:cs="Times New Roman" w:hint="eastAsia"/>
          <w:bCs/>
          <w:kern w:val="0"/>
          <w:szCs w:val="24"/>
        </w:rPr>
        <w:t>」</w:t>
      </w:r>
      <w:r w:rsidRPr="00AE5D30">
        <w:rPr>
          <w:rFonts w:ascii="Times New Roman" w:eastAsia="標楷體" w:hAnsi="標楷體" w:cs="Times New Roman" w:hint="eastAsia"/>
          <w:bCs/>
          <w:kern w:val="0"/>
          <w:szCs w:val="24"/>
        </w:rPr>
        <w:t>所核發之相關鑑定證明者。</w:t>
      </w:r>
    </w:p>
    <w:p w:rsidR="00AE5D30" w:rsidRPr="00AE5D30" w:rsidRDefault="00AE5D30" w:rsidP="00AE5D30">
      <w:pPr>
        <w:rPr>
          <w:rFonts w:ascii="標楷體" w:eastAsia="標楷體" w:hAnsi="標楷體" w:cs="Times New Roman"/>
          <w:szCs w:val="24"/>
        </w:rPr>
      </w:pPr>
    </w:p>
    <w:p w:rsidR="00AE5D30" w:rsidRPr="00AE5D30" w:rsidRDefault="00AE5D30" w:rsidP="00AE5D30">
      <w:pPr>
        <w:ind w:right="960"/>
        <w:rPr>
          <w:rFonts w:ascii="標楷體" w:eastAsia="標楷體" w:hAnsi="標楷體" w:cs="Times New Roman"/>
          <w:b/>
          <w:color w:val="000000"/>
          <w:sz w:val="28"/>
          <w:szCs w:val="28"/>
        </w:rPr>
      </w:pPr>
      <w:r w:rsidRPr="00AE5D30">
        <w:rPr>
          <w:rFonts w:ascii="標楷體" w:eastAsia="標楷體" w:hAnsi="標楷體" w:cs="Times New Roman" w:hint="eastAsia"/>
          <w:b/>
          <w:color w:val="000000"/>
          <w:sz w:val="28"/>
          <w:szCs w:val="28"/>
        </w:rPr>
        <w:t>肆、實施方式</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一、特殊教育推行委員會將視各年度經費預算審核補助辦理。</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二、本項經費補助實際施予輔導特殊學生之班級導師、輔導教師或任課教師輔導鐘點費。</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三、生活適應輔導之時段為課餘時間，每次輔導時間以50分鐘計算，每次鐘點費400元。</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四、生活適應輔導由班級導師評估學生需求，可協同相關教師實施，授課主題參閱附件。</w:t>
      </w:r>
    </w:p>
    <w:p w:rsidR="00AE5D30" w:rsidRPr="00AE5D30" w:rsidRDefault="00AE5D30" w:rsidP="00AE5D30">
      <w:pPr>
        <w:ind w:left="480" w:hangingChars="200" w:hanging="480"/>
        <w:rPr>
          <w:rFonts w:ascii="標楷體" w:eastAsia="標楷體" w:hAnsi="標楷體" w:cs="Times New Roman"/>
          <w:szCs w:val="24"/>
        </w:rPr>
      </w:pPr>
      <w:r w:rsidRPr="00AE5D30">
        <w:rPr>
          <w:rFonts w:ascii="標楷體" w:eastAsia="標楷體" w:hAnsi="標楷體" w:cs="Times New Roman" w:hint="eastAsia"/>
          <w:szCs w:val="24"/>
        </w:rPr>
        <w:t xml:space="preserve">    五、紀錄表(如附件)填寫完後，上學期於12月15日，下學期於6月15日前送交輔導室留存，以利經費之核銷。</w:t>
      </w:r>
    </w:p>
    <w:p w:rsidR="00AE5D30" w:rsidRPr="00AE5D30" w:rsidRDefault="00AE5D30" w:rsidP="00AE5D30">
      <w:pPr>
        <w:ind w:left="480" w:hangingChars="200" w:hanging="480"/>
        <w:rPr>
          <w:rFonts w:ascii="標楷體" w:eastAsia="標楷體" w:hAnsi="標楷體" w:cs="Times New Roman"/>
          <w:szCs w:val="24"/>
        </w:rPr>
      </w:pPr>
    </w:p>
    <w:p w:rsidR="00AE5D30" w:rsidRPr="00AE5D30" w:rsidRDefault="00AE5D30" w:rsidP="00AE5D30">
      <w:pPr>
        <w:ind w:left="561" w:hangingChars="200" w:hanging="561"/>
        <w:rPr>
          <w:rFonts w:ascii="標楷體" w:eastAsia="標楷體" w:hAnsi="標楷體" w:cs="Times New Roman"/>
          <w:b/>
          <w:sz w:val="28"/>
          <w:szCs w:val="28"/>
        </w:rPr>
      </w:pPr>
      <w:r w:rsidRPr="00AE5D30">
        <w:rPr>
          <w:rFonts w:ascii="標楷體" w:eastAsia="標楷體" w:hAnsi="標楷體" w:cs="Times New Roman" w:hint="eastAsia"/>
          <w:b/>
          <w:sz w:val="28"/>
          <w:szCs w:val="28"/>
        </w:rPr>
        <w:t>伍、經費來源</w:t>
      </w:r>
    </w:p>
    <w:p w:rsidR="00AE5D30" w:rsidRPr="00AE5D30" w:rsidRDefault="00AE5D30" w:rsidP="00AE5D30">
      <w:pPr>
        <w:ind w:leftChars="200" w:left="480"/>
        <w:rPr>
          <w:rFonts w:ascii="標楷體" w:eastAsia="標楷體" w:hAnsi="標楷體" w:cs="Times New Roman"/>
          <w:bCs/>
          <w:szCs w:val="24"/>
        </w:rPr>
      </w:pPr>
      <w:r w:rsidRPr="00AE5D30">
        <w:rPr>
          <w:rFonts w:ascii="標楷體" w:eastAsia="標楷體" w:hAnsi="標楷體" w:cs="Times New Roman" w:hint="eastAsia"/>
          <w:color w:val="000000"/>
          <w:szCs w:val="24"/>
        </w:rPr>
        <w:t>本校</w:t>
      </w:r>
      <w:r w:rsidRPr="00AE5D30">
        <w:rPr>
          <w:rFonts w:ascii="標楷體" w:eastAsia="標楷體" w:hAnsi="標楷體" w:cs="Times New Roman" w:hint="eastAsia"/>
          <w:bCs/>
          <w:szCs w:val="24"/>
        </w:rPr>
        <w:t>就讀普通班身心障礙學生輔導經費。</w:t>
      </w:r>
    </w:p>
    <w:p w:rsidR="00AE5D30" w:rsidRPr="00AE5D30" w:rsidRDefault="00AE5D30" w:rsidP="00AE5D30">
      <w:pPr>
        <w:ind w:leftChars="200" w:left="480"/>
        <w:rPr>
          <w:rFonts w:ascii="標楷體" w:eastAsia="標楷體" w:hAnsi="標楷體" w:cs="Times New Roman"/>
          <w:b/>
          <w:szCs w:val="24"/>
        </w:rPr>
      </w:pPr>
    </w:p>
    <w:p w:rsidR="00AE5D30" w:rsidRPr="00AE5D30" w:rsidRDefault="00AE5D30" w:rsidP="00AE5D30">
      <w:pPr>
        <w:ind w:left="561" w:hangingChars="200" w:hanging="561"/>
        <w:rPr>
          <w:rFonts w:ascii="標楷體" w:eastAsia="標楷體" w:hAnsi="標楷體" w:cs="Times New Roman"/>
          <w:b/>
          <w:sz w:val="28"/>
          <w:szCs w:val="28"/>
        </w:rPr>
      </w:pPr>
      <w:r w:rsidRPr="00AE5D30">
        <w:rPr>
          <w:rFonts w:ascii="標楷體" w:eastAsia="標楷體" w:hAnsi="標楷體" w:cs="Times New Roman" w:hint="eastAsia"/>
          <w:b/>
          <w:color w:val="000000"/>
          <w:kern w:val="0"/>
          <w:sz w:val="28"/>
          <w:szCs w:val="28"/>
        </w:rPr>
        <w:t>陸、</w:t>
      </w:r>
      <w:r w:rsidRPr="00AE5D30">
        <w:rPr>
          <w:rFonts w:ascii="標楷體" w:eastAsia="標楷體" w:hAnsi="Times New Roman" w:cs="Times New Roman" w:hint="eastAsia"/>
          <w:b/>
          <w:sz w:val="28"/>
          <w:szCs w:val="28"/>
        </w:rPr>
        <w:t>本計畫經本校特殊教育推行委員會通過，陳  校長核定後公布實施，修正時亦同</w:t>
      </w:r>
      <w:r w:rsidRPr="00AE5D30">
        <w:rPr>
          <w:rFonts w:ascii="標楷體" w:eastAsia="標楷體" w:hAnsi="標楷體" w:cs="Times New Roman" w:hint="eastAsia"/>
          <w:b/>
          <w:color w:val="000000"/>
          <w:kern w:val="0"/>
          <w:sz w:val="28"/>
          <w:szCs w:val="28"/>
        </w:rPr>
        <w:t>。</w:t>
      </w:r>
    </w:p>
    <w:p w:rsidR="00AE5D30" w:rsidRPr="00AE5D30" w:rsidRDefault="00AE5D30" w:rsidP="00AE5D30">
      <w:pPr>
        <w:rPr>
          <w:rFonts w:ascii="Times New Roman" w:eastAsia="標楷體" w:hAnsi="Times New Roman" w:cs="Times New Roman"/>
          <w:sz w:val="32"/>
          <w:szCs w:val="32"/>
        </w:rPr>
      </w:pPr>
      <w:r w:rsidRPr="00AE5D30">
        <w:rPr>
          <w:rFonts w:ascii="Times New Roman" w:eastAsia="標楷體" w:hAnsi="Times New Roman" w:cs="Times New Roman"/>
          <w:sz w:val="32"/>
          <w:szCs w:val="32"/>
        </w:rPr>
        <w:br w:type="page"/>
      </w:r>
    </w:p>
    <w:p w:rsidR="00AE5D30" w:rsidRPr="00AE5D30" w:rsidRDefault="00AE5D30" w:rsidP="00AE5D30">
      <w:pPr>
        <w:adjustRightInd w:val="0"/>
        <w:snapToGrid w:val="0"/>
        <w:spacing w:line="0" w:lineRule="atLeast"/>
        <w:ind w:right="-2"/>
        <w:jc w:val="center"/>
        <w:rPr>
          <w:rFonts w:ascii="標楷體" w:eastAsia="標楷體" w:hAnsi="標楷體" w:cs="Times New Roman"/>
          <w:b/>
          <w:bCs/>
          <w:sz w:val="36"/>
          <w:szCs w:val="36"/>
        </w:rPr>
      </w:pPr>
      <w:r w:rsidRPr="00AE5D30">
        <w:rPr>
          <w:rFonts w:ascii="標楷體" w:eastAsia="標楷體" w:hAnsi="標楷體" w:cs="Times New Roman" w:hint="eastAsia"/>
          <w:b/>
          <w:bCs/>
          <w:sz w:val="36"/>
          <w:szCs w:val="36"/>
        </w:rPr>
        <w:lastRenderedPageBreak/>
        <w:t>國立</w:t>
      </w:r>
      <w:proofErr w:type="gramStart"/>
      <w:r w:rsidRPr="00AE5D30">
        <w:rPr>
          <w:rFonts w:ascii="標楷體" w:eastAsia="標楷體" w:hAnsi="標楷體" w:cs="Times New Roman" w:hint="eastAsia"/>
          <w:b/>
          <w:bCs/>
          <w:sz w:val="36"/>
          <w:szCs w:val="36"/>
        </w:rPr>
        <w:t>彰師附</w:t>
      </w:r>
      <w:proofErr w:type="gramEnd"/>
      <w:r w:rsidRPr="00AE5D30">
        <w:rPr>
          <w:rFonts w:ascii="標楷體" w:eastAsia="標楷體" w:hAnsi="標楷體" w:cs="Times New Roman" w:hint="eastAsia"/>
          <w:b/>
          <w:bCs/>
          <w:sz w:val="36"/>
          <w:szCs w:val="36"/>
        </w:rPr>
        <w:t>工特殊學生生活適應向YOUNG計畫成果</w:t>
      </w:r>
      <w:r>
        <w:rPr>
          <w:rFonts w:ascii="標楷體" w:eastAsia="標楷體" w:hAnsi="標楷體" w:cs="Times New Roman" w:hint="eastAsia"/>
          <w:b/>
          <w:bCs/>
          <w:sz w:val="36"/>
          <w:szCs w:val="36"/>
        </w:rPr>
        <w:t>記</w:t>
      </w:r>
      <w:r w:rsidRPr="00AE5D30">
        <w:rPr>
          <w:rFonts w:ascii="標楷體" w:eastAsia="標楷體" w:hAnsi="標楷體" w:cs="Times New Roman" w:hint="eastAsia"/>
          <w:b/>
          <w:bCs/>
          <w:sz w:val="36"/>
          <w:szCs w:val="36"/>
        </w:rPr>
        <w:t>錄表</w:t>
      </w:r>
    </w:p>
    <w:p w:rsidR="00AE5D30" w:rsidRPr="00AE5D30" w:rsidRDefault="00AE5D30" w:rsidP="00AE5D30">
      <w:pPr>
        <w:jc w:val="right"/>
        <w:rPr>
          <w:rFonts w:ascii="Times New Roman" w:eastAsia="標楷體" w:hAnsi="Times New Roman" w:cs="Times New Roman"/>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4"/>
        <w:gridCol w:w="1417"/>
        <w:gridCol w:w="284"/>
        <w:gridCol w:w="567"/>
        <w:gridCol w:w="3191"/>
      </w:tblGrid>
      <w:tr w:rsidR="00AE5D30" w:rsidRPr="00AE5D30" w:rsidTr="004D617E">
        <w:trPr>
          <w:trHeight w:val="1094"/>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學生姓名</w:t>
            </w:r>
          </w:p>
        </w:tc>
        <w:tc>
          <w:tcPr>
            <w:tcW w:w="411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p>
        </w:tc>
        <w:tc>
          <w:tcPr>
            <w:tcW w:w="85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班級</w:t>
            </w:r>
          </w:p>
        </w:tc>
        <w:tc>
          <w:tcPr>
            <w:tcW w:w="3191" w:type="dxa"/>
            <w:shd w:val="clear" w:color="auto" w:fill="auto"/>
            <w:vAlign w:val="center"/>
          </w:tcPr>
          <w:p w:rsidR="00AE5D30" w:rsidRPr="00AE5D30" w:rsidRDefault="00AE5D30" w:rsidP="00AE5D30">
            <w:pPr>
              <w:jc w:val="both"/>
              <w:rPr>
                <w:rFonts w:ascii="Times New Roman" w:eastAsia="標楷體" w:hAnsi="Times New Roman" w:cs="Times New Roman"/>
                <w:szCs w:val="24"/>
              </w:rPr>
            </w:pP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科</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年</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班</w:t>
            </w:r>
          </w:p>
        </w:tc>
      </w:tr>
      <w:tr w:rsidR="00AE5D30" w:rsidRPr="00AE5D30" w:rsidTr="004D617E">
        <w:trPr>
          <w:trHeight w:val="1603"/>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時間</w:t>
            </w:r>
          </w:p>
        </w:tc>
        <w:tc>
          <w:tcPr>
            <w:tcW w:w="4111" w:type="dxa"/>
            <w:gridSpan w:val="2"/>
            <w:shd w:val="clear" w:color="auto" w:fill="auto"/>
            <w:vAlign w:val="center"/>
          </w:tcPr>
          <w:p w:rsidR="00AE5D30" w:rsidRPr="00AE5D30" w:rsidRDefault="00AE5D30" w:rsidP="00AE5D30">
            <w:pPr>
              <w:spacing w:line="520" w:lineRule="exact"/>
              <w:jc w:val="center"/>
              <w:rPr>
                <w:rFonts w:ascii="Times New Roman" w:eastAsia="標楷體" w:hAnsi="Times New Roman" w:cs="Times New Roman"/>
                <w:szCs w:val="24"/>
              </w:rPr>
            </w:pP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年</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月</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rPr>
              <w:t>日</w:t>
            </w:r>
          </w:p>
          <w:p w:rsidR="00AE5D30" w:rsidRPr="00AE5D30" w:rsidRDefault="00AE5D30" w:rsidP="004D617E">
            <w:pPr>
              <w:spacing w:line="520" w:lineRule="exact"/>
              <w:rPr>
                <w:rFonts w:ascii="Times New Roman" w:eastAsia="標楷體" w:hAnsi="Times New Roman" w:cs="Times New Roman"/>
                <w:szCs w:val="24"/>
                <w:u w:val="single"/>
              </w:rPr>
            </w:pPr>
            <w:r>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點</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分至</w:t>
            </w:r>
            <w:r>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點</w:t>
            </w:r>
            <w:r>
              <w:rPr>
                <w:rFonts w:ascii="Times New Roman" w:eastAsia="標楷體" w:hAnsi="Times New Roman" w:cs="Times New Roman" w:hint="eastAsia"/>
                <w:szCs w:val="24"/>
                <w:u w:val="single"/>
              </w:rPr>
              <w:t xml:space="preserve">   </w:t>
            </w:r>
            <w:r w:rsidRPr="00AE5D30">
              <w:rPr>
                <w:rFonts w:ascii="Times New Roman" w:eastAsia="標楷體" w:hAnsi="Times New Roman" w:cs="Times New Roman" w:hint="eastAsia"/>
                <w:szCs w:val="24"/>
                <w:u w:val="single"/>
              </w:rPr>
              <w:t>分</w:t>
            </w:r>
            <w:r>
              <w:rPr>
                <w:rFonts w:ascii="Times New Roman" w:eastAsia="標楷體" w:hAnsi="Times New Roman" w:cs="Times New Roman" w:hint="eastAsia"/>
                <w:szCs w:val="24"/>
                <w:u w:val="single"/>
              </w:rPr>
              <w:t>，共</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u w:val="single"/>
              </w:rPr>
              <w:t>節</w:t>
            </w:r>
          </w:p>
        </w:tc>
        <w:tc>
          <w:tcPr>
            <w:tcW w:w="85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地點</w:t>
            </w:r>
          </w:p>
        </w:tc>
        <w:tc>
          <w:tcPr>
            <w:tcW w:w="3191" w:type="dxa"/>
            <w:shd w:val="clear" w:color="auto" w:fill="auto"/>
            <w:vAlign w:val="center"/>
          </w:tcPr>
          <w:p w:rsidR="00AE5D30" w:rsidRPr="00AE5D30" w:rsidRDefault="00AE5D30" w:rsidP="00AE5D30">
            <w:pPr>
              <w:jc w:val="both"/>
              <w:rPr>
                <w:rFonts w:ascii="Times New Roman" w:eastAsia="標楷體" w:hAnsi="Times New Roman" w:cs="Times New Roman"/>
                <w:szCs w:val="24"/>
              </w:rPr>
            </w:pPr>
          </w:p>
        </w:tc>
      </w:tr>
      <w:tr w:rsidR="00AE5D30" w:rsidRPr="00AE5D30" w:rsidTr="004D617E">
        <w:trPr>
          <w:trHeight w:val="2497"/>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授課主題</w:t>
            </w:r>
          </w:p>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（可複選）</w:t>
            </w:r>
          </w:p>
        </w:tc>
        <w:tc>
          <w:tcPr>
            <w:tcW w:w="8153" w:type="dxa"/>
            <w:gridSpan w:val="5"/>
            <w:shd w:val="clear" w:color="auto" w:fill="auto"/>
            <w:vAlign w:val="center"/>
          </w:tcPr>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□生活適應　　　　　□壓力調適    　　　　□自我探索</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□情緒管理　　　　　□人際關係    　　　　□時間管理</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□性別教育　　　　　□實施多元評量　　　　□健康諮詢</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□親子互動　　　　　□生活教育    　　　　□行為導正</w:t>
            </w:r>
          </w:p>
          <w:p w:rsidR="00AE5D30" w:rsidRPr="00AE5D30" w:rsidRDefault="00AE5D30" w:rsidP="00AE5D30">
            <w:pPr>
              <w:jc w:val="both"/>
              <w:rPr>
                <w:rFonts w:ascii="標楷體" w:eastAsia="標楷體" w:hAnsi="標楷體" w:cs="Times New Roman"/>
                <w:szCs w:val="24"/>
              </w:rPr>
            </w:pPr>
            <w:r w:rsidRPr="00AE5D30">
              <w:rPr>
                <w:rFonts w:ascii="標楷體" w:eastAsia="標楷體" w:hAnsi="標楷體" w:cs="Times New Roman" w:hint="eastAsia"/>
                <w:szCs w:val="24"/>
              </w:rPr>
              <w:t>□學習方法　　　　　□升學指引    　　　　□未來規劃</w:t>
            </w:r>
          </w:p>
          <w:p w:rsidR="00AE5D30" w:rsidRPr="00AE5D30" w:rsidRDefault="00AE5D30" w:rsidP="00AE5D30">
            <w:pPr>
              <w:jc w:val="both"/>
              <w:rPr>
                <w:rFonts w:ascii="Times New Roman" w:eastAsia="標楷體" w:hAnsi="Times New Roman" w:cs="Times New Roman"/>
                <w:szCs w:val="24"/>
              </w:rPr>
            </w:pPr>
            <w:r w:rsidRPr="00AE5D30">
              <w:rPr>
                <w:rFonts w:ascii="標楷體" w:eastAsia="標楷體" w:hAnsi="標楷體" w:cs="Times New Roman" w:hint="eastAsia"/>
                <w:szCs w:val="24"/>
              </w:rPr>
              <w:t>□其他：</w:t>
            </w:r>
            <w:r w:rsidRPr="00AE5D30">
              <w:rPr>
                <w:rFonts w:ascii="標楷體" w:eastAsia="標楷體" w:hAnsi="標楷體" w:cs="Times New Roman" w:hint="eastAsia"/>
                <w:szCs w:val="24"/>
                <w:u w:val="single"/>
              </w:rPr>
              <w:t xml:space="preserve">　　                                       　　　　　</w:t>
            </w:r>
          </w:p>
        </w:tc>
      </w:tr>
      <w:tr w:rsidR="00AE5D30" w:rsidRPr="00AE5D30" w:rsidTr="004D617E">
        <w:trPr>
          <w:trHeight w:val="4801"/>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授課摘要</w:t>
            </w:r>
          </w:p>
        </w:tc>
        <w:tc>
          <w:tcPr>
            <w:tcW w:w="8153" w:type="dxa"/>
            <w:gridSpan w:val="5"/>
            <w:shd w:val="clear" w:color="auto" w:fill="auto"/>
          </w:tcPr>
          <w:p w:rsidR="00AE5D30" w:rsidRPr="00AE5D30" w:rsidRDefault="00AE5D30" w:rsidP="00AE5D30">
            <w:pPr>
              <w:rPr>
                <w:rFonts w:ascii="Times New Roman" w:eastAsia="標楷體" w:hAnsi="Times New Roman" w:cs="Times New Roman"/>
                <w:szCs w:val="24"/>
              </w:rPr>
            </w:pPr>
          </w:p>
        </w:tc>
      </w:tr>
      <w:tr w:rsidR="00AE5D30" w:rsidRPr="00AE5D30" w:rsidTr="004D617E">
        <w:trPr>
          <w:trHeight w:val="2390"/>
        </w:trPr>
        <w:tc>
          <w:tcPr>
            <w:tcW w:w="1559"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學生簽到</w:t>
            </w:r>
          </w:p>
        </w:tc>
        <w:tc>
          <w:tcPr>
            <w:tcW w:w="2694" w:type="dxa"/>
            <w:shd w:val="clear" w:color="auto" w:fill="auto"/>
            <w:vAlign w:val="center"/>
          </w:tcPr>
          <w:p w:rsidR="00AE5D30" w:rsidRPr="00AE5D30" w:rsidRDefault="00AE5D30" w:rsidP="00AE5D30">
            <w:pPr>
              <w:jc w:val="center"/>
              <w:rPr>
                <w:rFonts w:ascii="Times New Roman" w:eastAsia="標楷體" w:hAnsi="Times New Roman" w:cs="Times New Roman"/>
                <w:szCs w:val="24"/>
              </w:rPr>
            </w:pPr>
          </w:p>
        </w:tc>
        <w:tc>
          <w:tcPr>
            <w:tcW w:w="1701" w:type="dxa"/>
            <w:gridSpan w:val="2"/>
            <w:shd w:val="clear" w:color="auto" w:fill="auto"/>
            <w:vAlign w:val="center"/>
          </w:tcPr>
          <w:p w:rsidR="00AE5D30" w:rsidRPr="00AE5D30" w:rsidRDefault="00AE5D30" w:rsidP="00AE5D30">
            <w:pPr>
              <w:jc w:val="center"/>
              <w:rPr>
                <w:rFonts w:ascii="Times New Roman" w:eastAsia="標楷體" w:hAnsi="Times New Roman" w:cs="Times New Roman"/>
                <w:szCs w:val="24"/>
              </w:rPr>
            </w:pPr>
            <w:r w:rsidRPr="00AE5D30">
              <w:rPr>
                <w:rFonts w:ascii="Times New Roman" w:eastAsia="標楷體" w:hAnsi="Times New Roman" w:cs="Times New Roman" w:hint="eastAsia"/>
                <w:szCs w:val="24"/>
              </w:rPr>
              <w:t>授課教師簽章</w:t>
            </w:r>
          </w:p>
        </w:tc>
        <w:tc>
          <w:tcPr>
            <w:tcW w:w="3758" w:type="dxa"/>
            <w:gridSpan w:val="2"/>
            <w:shd w:val="clear" w:color="auto" w:fill="auto"/>
            <w:vAlign w:val="center"/>
          </w:tcPr>
          <w:p w:rsidR="00AE5D30" w:rsidRPr="00AE5D30" w:rsidRDefault="00AE5D30" w:rsidP="00AE5D30">
            <w:pPr>
              <w:spacing w:line="480" w:lineRule="auto"/>
              <w:jc w:val="both"/>
              <w:rPr>
                <w:rFonts w:ascii="標楷體" w:eastAsia="標楷體" w:hAnsi="標楷體" w:cs="Times New Roman"/>
                <w:szCs w:val="24"/>
              </w:rPr>
            </w:pPr>
            <w:r w:rsidRPr="00AE5D30">
              <w:rPr>
                <w:rFonts w:ascii="標楷體" w:eastAsia="標楷體" w:hAnsi="標楷體" w:cs="Times New Roman" w:hint="eastAsia"/>
                <w:szCs w:val="24"/>
              </w:rPr>
              <w:t>□班級導師</w:t>
            </w:r>
            <w:r w:rsidRPr="00AE5D30">
              <w:rPr>
                <w:rFonts w:ascii="標楷體" w:eastAsia="標楷體" w:hAnsi="標楷體" w:cs="Times New Roman" w:hint="eastAsia"/>
                <w:szCs w:val="24"/>
                <w:u w:val="single"/>
              </w:rPr>
              <w:t xml:space="preserve">　　　　　　　</w:t>
            </w:r>
          </w:p>
          <w:p w:rsidR="00AE5D30" w:rsidRPr="00AE5D30" w:rsidRDefault="00AE5D30" w:rsidP="00AE5D30">
            <w:pPr>
              <w:spacing w:line="480" w:lineRule="auto"/>
              <w:jc w:val="both"/>
              <w:rPr>
                <w:rFonts w:ascii="標楷體" w:eastAsia="標楷體" w:hAnsi="標楷體" w:cs="Times New Roman"/>
                <w:szCs w:val="24"/>
              </w:rPr>
            </w:pPr>
            <w:r w:rsidRPr="00AE5D30">
              <w:rPr>
                <w:rFonts w:ascii="標楷體" w:eastAsia="標楷體" w:hAnsi="標楷體" w:cs="Times New Roman" w:hint="eastAsia"/>
                <w:szCs w:val="24"/>
              </w:rPr>
              <w:t>□任課教師</w:t>
            </w:r>
            <w:r w:rsidRPr="00AE5D30">
              <w:rPr>
                <w:rFonts w:ascii="標楷體" w:eastAsia="標楷體" w:hAnsi="標楷體" w:cs="Times New Roman" w:hint="eastAsia"/>
                <w:szCs w:val="24"/>
                <w:u w:val="single"/>
              </w:rPr>
              <w:t xml:space="preserve">　　　　　　　</w:t>
            </w:r>
          </w:p>
          <w:p w:rsidR="00AE5D30" w:rsidRPr="00AE5D30" w:rsidRDefault="00AE5D30" w:rsidP="00AE5D30">
            <w:pPr>
              <w:spacing w:line="480" w:lineRule="auto"/>
              <w:jc w:val="both"/>
              <w:rPr>
                <w:rFonts w:ascii="Times New Roman" w:eastAsia="標楷體" w:hAnsi="Times New Roman" w:cs="Times New Roman"/>
                <w:szCs w:val="24"/>
              </w:rPr>
            </w:pPr>
            <w:r w:rsidRPr="00AE5D30">
              <w:rPr>
                <w:rFonts w:ascii="標楷體" w:eastAsia="標楷體" w:hAnsi="標楷體" w:cs="Times New Roman" w:hint="eastAsia"/>
                <w:szCs w:val="24"/>
              </w:rPr>
              <w:t>□輔導教師</w:t>
            </w:r>
            <w:r w:rsidRPr="00AE5D30">
              <w:rPr>
                <w:rFonts w:ascii="標楷體" w:eastAsia="標楷體" w:hAnsi="標楷體" w:cs="Times New Roman" w:hint="eastAsia"/>
                <w:szCs w:val="24"/>
                <w:u w:val="single"/>
              </w:rPr>
              <w:t xml:space="preserve">　　　　　　　</w:t>
            </w:r>
          </w:p>
        </w:tc>
      </w:tr>
    </w:tbl>
    <w:p w:rsidR="00AE5D30" w:rsidRPr="00AE5D30" w:rsidRDefault="00AE5D30" w:rsidP="00AE5D30">
      <w:pPr>
        <w:rPr>
          <w:rFonts w:ascii="Times New Roman" w:eastAsia="標楷體" w:hAnsi="Times New Roman" w:cs="Times New Roman"/>
          <w:szCs w:val="24"/>
        </w:rPr>
      </w:pPr>
      <w:r w:rsidRPr="00AE5D30">
        <w:rPr>
          <w:rFonts w:ascii="新細明體" w:eastAsia="新細明體" w:hAnsi="新細明體" w:cs="Times New Roman" w:hint="eastAsia"/>
          <w:szCs w:val="24"/>
        </w:rPr>
        <w:t>※</w:t>
      </w:r>
      <w:r w:rsidR="00046B3E">
        <w:rPr>
          <w:rFonts w:ascii="標楷體" w:eastAsia="標楷體" w:hAnsi="標楷體" w:cs="Times New Roman" w:hint="eastAsia"/>
          <w:szCs w:val="24"/>
        </w:rPr>
        <w:t>記</w:t>
      </w:r>
      <w:r w:rsidRPr="00AE5D30">
        <w:rPr>
          <w:rFonts w:ascii="標楷體" w:eastAsia="標楷體" w:hAnsi="標楷體" w:cs="Times New Roman" w:hint="eastAsia"/>
          <w:szCs w:val="24"/>
        </w:rPr>
        <w:t>錄表填寫完後，上學期於12月15日，下學期於6月15日前送交輔導室留存。</w:t>
      </w:r>
    </w:p>
    <w:p w:rsidR="006E2F27" w:rsidRPr="00046B3E" w:rsidRDefault="006E2F27">
      <w:bookmarkStart w:id="0" w:name="_GoBack"/>
      <w:bookmarkEnd w:id="0"/>
    </w:p>
    <w:sectPr w:rsidR="006E2F27" w:rsidRPr="00046B3E" w:rsidSect="005123A4">
      <w:footerReference w:type="even" r:id="rId7"/>
      <w:footerReference w:type="default" r:id="rId8"/>
      <w:pgSz w:w="11906" w:h="16838" w:code="9"/>
      <w:pgMar w:top="1134" w:right="851" w:bottom="1134" w:left="902" w:header="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ED" w:rsidRDefault="003243ED">
      <w:r>
        <w:separator/>
      </w:r>
    </w:p>
  </w:endnote>
  <w:endnote w:type="continuationSeparator" w:id="0">
    <w:p w:rsidR="003243ED" w:rsidRDefault="0032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54" w:rsidRDefault="005A0E78" w:rsidP="00C806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4754" w:rsidRDefault="003243E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54" w:rsidRDefault="005A0E78" w:rsidP="00C806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6B3E">
      <w:rPr>
        <w:rStyle w:val="a5"/>
        <w:noProof/>
      </w:rPr>
      <w:t>1</w:t>
    </w:r>
    <w:r>
      <w:rPr>
        <w:rStyle w:val="a5"/>
      </w:rPr>
      <w:fldChar w:fldCharType="end"/>
    </w:r>
  </w:p>
  <w:p w:rsidR="00964754" w:rsidRDefault="003243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ED" w:rsidRDefault="003243ED">
      <w:r>
        <w:separator/>
      </w:r>
    </w:p>
  </w:footnote>
  <w:footnote w:type="continuationSeparator" w:id="0">
    <w:p w:rsidR="003243ED" w:rsidRDefault="00324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30"/>
    <w:rsid w:val="00046B3E"/>
    <w:rsid w:val="002179DC"/>
    <w:rsid w:val="003243ED"/>
    <w:rsid w:val="004D617E"/>
    <w:rsid w:val="0051197B"/>
    <w:rsid w:val="005A0E78"/>
    <w:rsid w:val="00611EA8"/>
    <w:rsid w:val="006E2F27"/>
    <w:rsid w:val="00826481"/>
    <w:rsid w:val="00AE43A6"/>
    <w:rsid w:val="00AE5D30"/>
    <w:rsid w:val="00C6031B"/>
    <w:rsid w:val="00DC7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5D3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E5D30"/>
    <w:rPr>
      <w:rFonts w:ascii="Times New Roman" w:eastAsia="新細明體" w:hAnsi="Times New Roman" w:cs="Times New Roman"/>
      <w:sz w:val="20"/>
      <w:szCs w:val="20"/>
    </w:rPr>
  </w:style>
  <w:style w:type="character" w:styleId="a5">
    <w:name w:val="page number"/>
    <w:basedOn w:val="a0"/>
    <w:rsid w:val="00AE5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E5D3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E5D30"/>
    <w:rPr>
      <w:rFonts w:ascii="Times New Roman" w:eastAsia="新細明體" w:hAnsi="Times New Roman" w:cs="Times New Roman"/>
      <w:sz w:val="20"/>
      <w:szCs w:val="20"/>
    </w:rPr>
  </w:style>
  <w:style w:type="character" w:styleId="a5">
    <w:name w:val="page number"/>
    <w:basedOn w:val="a0"/>
    <w:rsid w:val="00AE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2015-09-15T08:36:00Z</dcterms:created>
  <dcterms:modified xsi:type="dcterms:W3CDTF">2015-09-15T08:57:00Z</dcterms:modified>
</cp:coreProperties>
</file>