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E5" w:rsidRDefault="00F827B6">
      <w:r>
        <w:t>衛生福利部國民健康署電子菸防制專區</w:t>
      </w:r>
      <w:r>
        <w:t xml:space="preserve"> </w:t>
      </w:r>
      <w:hyperlink r:id="rId6" w:history="1">
        <w:r w:rsidR="00F40237" w:rsidRPr="000D6F3A">
          <w:rPr>
            <w:rStyle w:val="a7"/>
          </w:rPr>
          <w:t>https://www.hpa.gov.tw/pages/list.aspx?nodeid=444</w:t>
        </w:r>
      </w:hyperlink>
    </w:p>
    <w:p w:rsidR="00F40237" w:rsidRDefault="00F40237"/>
    <w:p w:rsidR="00F40237" w:rsidRPr="00C24265" w:rsidRDefault="00C24265" w:rsidP="00F40237">
      <w:pPr>
        <w:pStyle w:val="3"/>
        <w:spacing w:before="45" w:beforeAutospacing="0" w:after="0" w:afterAutospacing="0" w:line="390" w:lineRule="atLeast"/>
        <w:rPr>
          <w:rFonts w:asciiTheme="minorHAnsi" w:eastAsiaTheme="minorEastAsia" w:hAnsiTheme="minorHAnsi" w:cstheme="minorBidi"/>
          <w:b w:val="0"/>
          <w:bCs w:val="0"/>
          <w:kern w:val="2"/>
          <w:sz w:val="24"/>
          <w:szCs w:val="22"/>
        </w:rPr>
      </w:pPr>
      <w:r w:rsidRPr="00C24265">
        <w:rPr>
          <w:rFonts w:asciiTheme="minorHAnsi" w:eastAsiaTheme="minorEastAsia" w:hAnsiTheme="minorHAnsi" w:cstheme="minorBidi"/>
          <w:b w:val="0"/>
          <w:bCs w:val="0"/>
          <w:kern w:val="2"/>
          <w:sz w:val="24"/>
          <w:szCs w:val="22"/>
        </w:rPr>
        <w:t>奇摩首頁</w:t>
      </w:r>
      <w:r w:rsidRPr="00C24265">
        <w:rPr>
          <w:rFonts w:asciiTheme="minorHAnsi" w:eastAsiaTheme="minorEastAsia" w:hAnsiTheme="minorHAnsi" w:cstheme="minorBidi"/>
          <w:b w:val="0"/>
          <w:bCs w:val="0"/>
          <w:kern w:val="2"/>
          <w:sz w:val="24"/>
          <w:szCs w:val="22"/>
        </w:rPr>
        <w:t>-</w:t>
      </w:r>
      <w:r w:rsidR="00F40237" w:rsidRPr="00C24265">
        <w:rPr>
          <w:rFonts w:asciiTheme="minorHAnsi" w:eastAsiaTheme="minorEastAsia" w:hAnsiTheme="minorHAnsi" w:cstheme="minorBidi"/>
          <w:b w:val="0"/>
          <w:bCs w:val="0"/>
          <w:kern w:val="2"/>
          <w:sz w:val="24"/>
          <w:szCs w:val="22"/>
        </w:rPr>
        <w:t>大口呼吸無菸空氣別碰電子煙及加熱菸</w:t>
      </w:r>
    </w:p>
    <w:p w:rsidR="00F40237" w:rsidRPr="00426010" w:rsidRDefault="00DE42BB" w:rsidP="00F40237">
      <w:pPr>
        <w:rPr>
          <w:szCs w:val="24"/>
        </w:rPr>
      </w:pPr>
      <w:hyperlink r:id="rId7" w:history="1">
        <w:r w:rsidR="00426010" w:rsidRPr="00426010">
          <w:t>https://tw.news.yahoo.com/topic/2020health</w:t>
        </w:r>
      </w:hyperlink>
      <w:r w:rsidR="00F40237">
        <w:rPr>
          <w:rFonts w:ascii="Arial" w:hAnsi="Arial" w:cs="Arial"/>
          <w:color w:val="1A0DAB"/>
          <w:shd w:val="clear" w:color="auto" w:fill="FFFFFF"/>
        </w:rPr>
        <w:br/>
      </w:r>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電子煙防制宣導素材清單</w:t>
      </w:r>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一、</w:t>
      </w:r>
      <w:r>
        <w:rPr>
          <w:rFonts w:ascii="Helvetica" w:hAnsi="Helvetica"/>
          <w:color w:val="202020"/>
        </w:rPr>
        <w:t xml:space="preserve"> </w:t>
      </w:r>
      <w:r>
        <w:rPr>
          <w:rFonts w:ascii="Helvetica" w:hAnsi="Helvetica"/>
          <w:color w:val="202020"/>
        </w:rPr>
        <w:t>影片：</w:t>
      </w:r>
      <w:r>
        <w:rPr>
          <w:rFonts w:ascii="Helvetica" w:hAnsi="Helvetica"/>
          <w:color w:val="202020"/>
        </w:rPr>
        <w:br/>
        <w:t xml:space="preserve">(1) </w:t>
      </w:r>
      <w:r>
        <w:rPr>
          <w:rFonts w:ascii="Helvetica" w:hAnsi="Helvetica"/>
          <w:color w:val="202020"/>
        </w:rPr>
        <w:t>禁止攜帶電子煙或加熱菸入境宣導影片</w:t>
      </w:r>
      <w:r>
        <w:rPr>
          <w:rFonts w:ascii="Helvetica" w:hAnsi="Helvetica"/>
          <w:color w:val="202020"/>
        </w:rPr>
        <w:t>(</w:t>
      </w:r>
      <w:r>
        <w:rPr>
          <w:rFonts w:ascii="Helvetica" w:hAnsi="Helvetica"/>
          <w:color w:val="202020"/>
        </w:rPr>
        <w:t>中文版</w:t>
      </w:r>
      <w:r>
        <w:rPr>
          <w:rFonts w:ascii="Helvetica" w:hAnsi="Helvetica"/>
          <w:color w:val="202020"/>
        </w:rPr>
        <w:t>)</w:t>
      </w:r>
      <w:r>
        <w:rPr>
          <w:rFonts w:ascii="Helvetica" w:hAnsi="Helvetica"/>
          <w:color w:val="202020"/>
        </w:rPr>
        <w:t>：</w:t>
      </w:r>
      <w:r>
        <w:rPr>
          <w:rFonts w:ascii="Helvetica" w:hAnsi="Helvetica"/>
          <w:color w:val="202020"/>
        </w:rPr>
        <w:t> </w:t>
      </w:r>
      <w:hyperlink r:id="rId8" w:tgtFrame="_blank" w:history="1">
        <w:r>
          <w:rPr>
            <w:rStyle w:val="a7"/>
            <w:rFonts w:ascii="Helvetica" w:hAnsi="Helvetica"/>
            <w:color w:val="005CA8"/>
          </w:rPr>
          <w:t>https://health99.hpa.gov.tw/material/8650</w:t>
        </w:r>
      </w:hyperlink>
      <w:r>
        <w:rPr>
          <w:rFonts w:ascii="Helvetica" w:hAnsi="Helvetica"/>
          <w:color w:val="202020"/>
        </w:rPr>
        <w:br/>
        <w:t xml:space="preserve">(2) </w:t>
      </w:r>
      <w:r>
        <w:rPr>
          <w:rFonts w:ascii="Helvetica" w:hAnsi="Helvetica"/>
          <w:color w:val="202020"/>
        </w:rPr>
        <w:t>禁止攜帶電子煙或加熱菸入境宣導影片</w:t>
      </w:r>
      <w:r>
        <w:rPr>
          <w:rFonts w:ascii="Helvetica" w:hAnsi="Helvetica"/>
          <w:color w:val="202020"/>
        </w:rPr>
        <w:t>(</w:t>
      </w:r>
      <w:r>
        <w:rPr>
          <w:rFonts w:ascii="Helvetica" w:hAnsi="Helvetica"/>
          <w:color w:val="202020"/>
        </w:rPr>
        <w:t>中</w:t>
      </w:r>
      <w:r>
        <w:rPr>
          <w:rFonts w:ascii="Helvetica" w:hAnsi="Helvetica"/>
          <w:color w:val="202020"/>
        </w:rPr>
        <w:t>+</w:t>
      </w:r>
      <w:r>
        <w:rPr>
          <w:rFonts w:ascii="Helvetica" w:hAnsi="Helvetica"/>
          <w:color w:val="202020"/>
        </w:rPr>
        <w:t>英文版</w:t>
      </w:r>
      <w:r>
        <w:rPr>
          <w:rFonts w:ascii="Helvetica" w:hAnsi="Helvetica"/>
          <w:color w:val="202020"/>
        </w:rPr>
        <w:t>)</w:t>
      </w:r>
      <w:r>
        <w:rPr>
          <w:rFonts w:ascii="Helvetica" w:hAnsi="Helvetica"/>
          <w:color w:val="202020"/>
        </w:rPr>
        <w:t>：</w:t>
      </w:r>
      <w:r>
        <w:rPr>
          <w:rFonts w:ascii="Helvetica" w:hAnsi="Helvetica"/>
          <w:color w:val="202020"/>
        </w:rPr>
        <w:t> </w:t>
      </w:r>
      <w:hyperlink r:id="rId9" w:tgtFrame="_blank" w:history="1">
        <w:r>
          <w:rPr>
            <w:rStyle w:val="a7"/>
            <w:rFonts w:ascii="Helvetica" w:hAnsi="Helvetica"/>
            <w:color w:val="005CA8"/>
          </w:rPr>
          <w:t>https://health99.hpa.gov.tw/material/8683</w:t>
        </w:r>
      </w:hyperlink>
      <w:r>
        <w:rPr>
          <w:rFonts w:ascii="Helvetica" w:hAnsi="Helvetica"/>
          <w:color w:val="202020"/>
        </w:rPr>
        <w:br/>
        <w:t xml:space="preserve">(3) </w:t>
      </w:r>
      <w:r>
        <w:rPr>
          <w:rFonts w:ascii="Helvetica" w:hAnsi="Helvetica"/>
          <w:color w:val="202020"/>
        </w:rPr>
        <w:t>禁止攜帶電子煙或加熱菸入境宣導影片</w:t>
      </w:r>
      <w:r>
        <w:rPr>
          <w:rFonts w:ascii="Helvetica" w:hAnsi="Helvetica"/>
          <w:color w:val="202020"/>
        </w:rPr>
        <w:t>(</w:t>
      </w:r>
      <w:r>
        <w:rPr>
          <w:rFonts w:ascii="Helvetica" w:hAnsi="Helvetica"/>
          <w:color w:val="202020"/>
        </w:rPr>
        <w:t>英文版</w:t>
      </w:r>
      <w:r>
        <w:rPr>
          <w:rFonts w:ascii="Helvetica" w:hAnsi="Helvetica"/>
          <w:color w:val="202020"/>
        </w:rPr>
        <w:t>)</w:t>
      </w:r>
      <w:r>
        <w:rPr>
          <w:rFonts w:ascii="Helvetica" w:hAnsi="Helvetica"/>
          <w:color w:val="202020"/>
        </w:rPr>
        <w:t>：</w:t>
      </w:r>
      <w:r>
        <w:rPr>
          <w:rFonts w:ascii="Helvetica" w:hAnsi="Helvetica"/>
          <w:color w:val="202020"/>
        </w:rPr>
        <w:t> </w:t>
      </w:r>
      <w:hyperlink r:id="rId10" w:tgtFrame="_blank" w:history="1">
        <w:r>
          <w:rPr>
            <w:rStyle w:val="a7"/>
            <w:rFonts w:ascii="Helvetica" w:hAnsi="Helvetica"/>
            <w:color w:val="005CA8"/>
          </w:rPr>
          <w:t>https://health99.hpa.gov.tw/material/8651</w:t>
        </w:r>
      </w:hyperlink>
      <w:r>
        <w:rPr>
          <w:rFonts w:ascii="Helvetica" w:hAnsi="Helvetica"/>
          <w:color w:val="202020"/>
        </w:rPr>
        <w:br/>
        <w:t xml:space="preserve">(4) </w:t>
      </w:r>
      <w:r>
        <w:rPr>
          <w:rFonts w:ascii="Helvetica" w:hAnsi="Helvetica"/>
          <w:color w:val="202020"/>
        </w:rPr>
        <w:t>禁止電子煙或未經核定通過之加熱菸及其配件販賣及使用：</w:t>
      </w:r>
      <w:r>
        <w:rPr>
          <w:rFonts w:ascii="Helvetica" w:hAnsi="Helvetica"/>
          <w:color w:val="202020"/>
        </w:rPr>
        <w:t> </w:t>
      </w:r>
      <w:hyperlink r:id="rId11" w:tgtFrame="_blank" w:history="1">
        <w:r>
          <w:rPr>
            <w:rStyle w:val="a7"/>
            <w:rFonts w:ascii="Helvetica" w:hAnsi="Helvetica"/>
            <w:color w:val="005CA8"/>
          </w:rPr>
          <w:t>https://health99.hpa.gov.tw/material/8254</w:t>
        </w:r>
      </w:hyperlink>
      <w:r>
        <w:rPr>
          <w:rFonts w:ascii="Helvetica" w:hAnsi="Helvetica"/>
          <w:color w:val="202020"/>
        </w:rPr>
        <w:br/>
        <w:t xml:space="preserve">(5) </w:t>
      </w:r>
      <w:r>
        <w:rPr>
          <w:rFonts w:ascii="Helvetica" w:hAnsi="Helvetica"/>
          <w:color w:val="202020"/>
        </w:rPr>
        <w:t>電子煙修法篇：</w:t>
      </w:r>
      <w:r>
        <w:rPr>
          <w:rFonts w:ascii="Helvetica" w:hAnsi="Helvetica"/>
          <w:color w:val="202020"/>
        </w:rPr>
        <w:t> </w:t>
      </w:r>
      <w:hyperlink r:id="rId12" w:tgtFrame="_blank" w:history="1">
        <w:r>
          <w:rPr>
            <w:rStyle w:val="a7"/>
            <w:rFonts w:ascii="Helvetica" w:hAnsi="Helvetica"/>
            <w:color w:val="005CA8"/>
          </w:rPr>
          <w:t>https://health99.hpa.gov.tw/material/8208</w:t>
        </w:r>
      </w:hyperlink>
      <w:r>
        <w:rPr>
          <w:rFonts w:ascii="Helvetica" w:hAnsi="Helvetica"/>
          <w:color w:val="202020"/>
        </w:rPr>
        <w:br/>
        <w:t xml:space="preserve">(6) </w:t>
      </w:r>
      <w:r>
        <w:rPr>
          <w:rFonts w:ascii="Helvetica" w:hAnsi="Helvetica"/>
          <w:color w:val="202020"/>
        </w:rPr>
        <w:t>「校園好人緣篇」動畫影片</w:t>
      </w:r>
      <w:r>
        <w:rPr>
          <w:rFonts w:ascii="Helvetica" w:hAnsi="Helvetica"/>
          <w:color w:val="202020"/>
        </w:rPr>
        <w:t xml:space="preserve">(30 </w:t>
      </w:r>
      <w:r>
        <w:rPr>
          <w:rFonts w:ascii="Helvetica" w:hAnsi="Helvetica"/>
          <w:color w:val="202020"/>
        </w:rPr>
        <w:t>秒</w:t>
      </w:r>
      <w:r>
        <w:rPr>
          <w:rFonts w:ascii="Helvetica" w:hAnsi="Helvetica"/>
          <w:color w:val="202020"/>
        </w:rPr>
        <w:t>)</w:t>
      </w:r>
      <w:r>
        <w:rPr>
          <w:rFonts w:ascii="Helvetica" w:hAnsi="Helvetica"/>
          <w:color w:val="202020"/>
        </w:rPr>
        <w:t>：</w:t>
      </w:r>
      <w:r>
        <w:rPr>
          <w:rFonts w:ascii="Helvetica" w:hAnsi="Helvetica"/>
          <w:color w:val="202020"/>
        </w:rPr>
        <w:t> </w:t>
      </w:r>
      <w:hyperlink r:id="rId13" w:tgtFrame="_blank" w:history="1">
        <w:r>
          <w:rPr>
            <w:rStyle w:val="a7"/>
            <w:rFonts w:ascii="Helvetica" w:hAnsi="Helvetica"/>
            <w:color w:val="005CA8"/>
          </w:rPr>
          <w:t>https://health99.hpa.gov.tw/material/7521</w:t>
        </w:r>
      </w:hyperlink>
      <w:r>
        <w:rPr>
          <w:rFonts w:ascii="Helvetica" w:hAnsi="Helvetica"/>
          <w:color w:val="202020"/>
        </w:rPr>
        <w:br/>
        <w:t xml:space="preserve">(7) </w:t>
      </w:r>
      <w:r>
        <w:rPr>
          <w:rFonts w:ascii="Helvetica" w:hAnsi="Helvetica"/>
          <w:color w:val="202020"/>
        </w:rPr>
        <w:t>「校園好人緣篇」動畫影片</w:t>
      </w:r>
      <w:r>
        <w:rPr>
          <w:rFonts w:ascii="Helvetica" w:hAnsi="Helvetica"/>
          <w:color w:val="202020"/>
        </w:rPr>
        <w:t xml:space="preserve">(10 </w:t>
      </w:r>
      <w:r>
        <w:rPr>
          <w:rFonts w:ascii="Helvetica" w:hAnsi="Helvetica"/>
          <w:color w:val="202020"/>
        </w:rPr>
        <w:t>秒</w:t>
      </w:r>
      <w:r>
        <w:rPr>
          <w:rFonts w:ascii="Helvetica" w:hAnsi="Helvetica"/>
          <w:color w:val="202020"/>
        </w:rPr>
        <w:t>)</w:t>
      </w:r>
      <w:r>
        <w:rPr>
          <w:rFonts w:ascii="Helvetica" w:hAnsi="Helvetica"/>
          <w:color w:val="202020"/>
        </w:rPr>
        <w:t>：</w:t>
      </w:r>
      <w:r>
        <w:rPr>
          <w:rFonts w:ascii="Helvetica" w:hAnsi="Helvetica"/>
          <w:color w:val="202020"/>
        </w:rPr>
        <w:t> </w:t>
      </w:r>
      <w:hyperlink r:id="rId14" w:tgtFrame="_blank" w:history="1">
        <w:r>
          <w:rPr>
            <w:rStyle w:val="a7"/>
            <w:rFonts w:ascii="Helvetica" w:hAnsi="Helvetica"/>
            <w:color w:val="005CA8"/>
          </w:rPr>
          <w:t>https://health99.hpa.gov.tw/material/7522</w:t>
        </w:r>
      </w:hyperlink>
      <w:r>
        <w:rPr>
          <w:rFonts w:ascii="Helvetica" w:hAnsi="Helvetica"/>
          <w:color w:val="202020"/>
        </w:rPr>
        <w:br/>
        <w:t xml:space="preserve">(8) </w:t>
      </w:r>
      <w:r>
        <w:rPr>
          <w:rFonts w:ascii="Helvetica" w:hAnsi="Helvetica"/>
          <w:color w:val="202020"/>
        </w:rPr>
        <w:t>不嘗試</w:t>
      </w:r>
      <w:r>
        <w:rPr>
          <w:rFonts w:ascii="Helvetica" w:hAnsi="Helvetica"/>
          <w:color w:val="202020"/>
        </w:rPr>
        <w:t xml:space="preserve"> </w:t>
      </w:r>
      <w:r>
        <w:rPr>
          <w:rFonts w:ascii="Helvetica" w:hAnsi="Helvetica"/>
          <w:color w:val="202020"/>
        </w:rPr>
        <w:t>不購買</w:t>
      </w:r>
      <w:r>
        <w:rPr>
          <w:rFonts w:ascii="Helvetica" w:hAnsi="Helvetica"/>
          <w:color w:val="202020"/>
        </w:rPr>
        <w:t xml:space="preserve"> </w:t>
      </w:r>
      <w:r>
        <w:rPr>
          <w:rFonts w:ascii="Helvetica" w:hAnsi="Helvetica"/>
          <w:color w:val="202020"/>
        </w:rPr>
        <w:t>不推薦電子煙</w:t>
      </w:r>
      <w:r>
        <w:rPr>
          <w:rFonts w:ascii="Helvetica" w:hAnsi="Helvetica"/>
          <w:color w:val="202020"/>
        </w:rPr>
        <w:t xml:space="preserve">(10 </w:t>
      </w:r>
      <w:r>
        <w:rPr>
          <w:rFonts w:ascii="Helvetica" w:hAnsi="Helvetica"/>
          <w:color w:val="202020"/>
        </w:rPr>
        <w:t>秒</w:t>
      </w:r>
      <w:r>
        <w:rPr>
          <w:rFonts w:ascii="Helvetica" w:hAnsi="Helvetica"/>
          <w:color w:val="202020"/>
        </w:rPr>
        <w:t>)</w:t>
      </w:r>
      <w:r>
        <w:rPr>
          <w:rFonts w:ascii="Helvetica" w:hAnsi="Helvetica"/>
          <w:color w:val="202020"/>
        </w:rPr>
        <w:t>：</w:t>
      </w:r>
      <w:r>
        <w:rPr>
          <w:rFonts w:ascii="Helvetica" w:hAnsi="Helvetica"/>
          <w:color w:val="202020"/>
        </w:rPr>
        <w:t> </w:t>
      </w:r>
      <w:hyperlink r:id="rId15" w:tgtFrame="_blank" w:history="1">
        <w:r>
          <w:rPr>
            <w:rStyle w:val="a7"/>
            <w:rFonts w:ascii="Helvetica" w:hAnsi="Helvetica"/>
            <w:color w:val="005CA8"/>
          </w:rPr>
          <w:t>https://health99.hpa.gov.tw/material/6998</w:t>
        </w:r>
      </w:hyperlink>
      <w:r>
        <w:rPr>
          <w:rFonts w:ascii="Helvetica" w:hAnsi="Helvetica"/>
          <w:color w:val="202020"/>
        </w:rPr>
        <w:br/>
        <w:t xml:space="preserve">(9) </w:t>
      </w:r>
      <w:r>
        <w:rPr>
          <w:rFonts w:ascii="Helvetica" w:hAnsi="Helvetica"/>
          <w:color w:val="202020"/>
        </w:rPr>
        <w:t>不嘗試</w:t>
      </w:r>
      <w:r>
        <w:rPr>
          <w:rFonts w:ascii="Helvetica" w:hAnsi="Helvetica"/>
          <w:color w:val="202020"/>
        </w:rPr>
        <w:t xml:space="preserve"> </w:t>
      </w:r>
      <w:r>
        <w:rPr>
          <w:rFonts w:ascii="Helvetica" w:hAnsi="Helvetica"/>
          <w:color w:val="202020"/>
        </w:rPr>
        <w:t>不購買</w:t>
      </w:r>
      <w:r>
        <w:rPr>
          <w:rFonts w:ascii="Helvetica" w:hAnsi="Helvetica"/>
          <w:color w:val="202020"/>
        </w:rPr>
        <w:t xml:space="preserve"> </w:t>
      </w:r>
      <w:r>
        <w:rPr>
          <w:rFonts w:ascii="Helvetica" w:hAnsi="Helvetica"/>
          <w:color w:val="202020"/>
        </w:rPr>
        <w:t>不推薦電子煙</w:t>
      </w:r>
      <w:r>
        <w:rPr>
          <w:rFonts w:ascii="Helvetica" w:hAnsi="Helvetica"/>
          <w:color w:val="202020"/>
        </w:rPr>
        <w:t xml:space="preserve"> (67 </w:t>
      </w:r>
      <w:r>
        <w:rPr>
          <w:rFonts w:ascii="Helvetica" w:hAnsi="Helvetica"/>
          <w:color w:val="202020"/>
        </w:rPr>
        <w:t>秒</w:t>
      </w:r>
      <w:r>
        <w:rPr>
          <w:rFonts w:ascii="Helvetica" w:hAnsi="Helvetica"/>
          <w:color w:val="202020"/>
        </w:rPr>
        <w:t>)</w:t>
      </w:r>
      <w:r>
        <w:rPr>
          <w:rFonts w:ascii="Helvetica" w:hAnsi="Helvetica"/>
          <w:color w:val="202020"/>
        </w:rPr>
        <w:t>：</w:t>
      </w:r>
      <w:r>
        <w:rPr>
          <w:rFonts w:ascii="Helvetica" w:hAnsi="Helvetica"/>
          <w:color w:val="202020"/>
        </w:rPr>
        <w:t> </w:t>
      </w:r>
      <w:hyperlink r:id="rId16" w:tgtFrame="_blank" w:history="1">
        <w:r>
          <w:rPr>
            <w:rStyle w:val="a7"/>
            <w:rFonts w:ascii="Helvetica" w:hAnsi="Helvetica"/>
            <w:color w:val="005CA8"/>
          </w:rPr>
          <w:t>https://health99.hpa.gov.tw/material/6999</w:t>
        </w:r>
      </w:hyperlink>
      <w:r>
        <w:rPr>
          <w:rFonts w:ascii="Helvetica" w:hAnsi="Helvetica"/>
          <w:color w:val="202020"/>
        </w:rPr>
        <w:br/>
        <w:t xml:space="preserve">(10) </w:t>
      </w:r>
      <w:r>
        <w:rPr>
          <w:rFonts w:ascii="Helvetica" w:hAnsi="Helvetica"/>
          <w:color w:val="202020"/>
        </w:rPr>
        <w:t>遠離菸</w:t>
      </w:r>
      <w:r>
        <w:rPr>
          <w:rFonts w:ascii="Helvetica" w:hAnsi="Helvetica"/>
          <w:color w:val="202020"/>
        </w:rPr>
        <w:t>(</w:t>
      </w:r>
      <w:r>
        <w:rPr>
          <w:rFonts w:ascii="Helvetica" w:hAnsi="Helvetica"/>
          <w:color w:val="202020"/>
        </w:rPr>
        <w:t>煙</w:t>
      </w:r>
      <w:r>
        <w:rPr>
          <w:rFonts w:ascii="Helvetica" w:hAnsi="Helvetica"/>
          <w:color w:val="202020"/>
        </w:rPr>
        <w:t>)</w:t>
      </w:r>
      <w:r>
        <w:rPr>
          <w:rFonts w:ascii="Helvetica" w:hAnsi="Helvetica"/>
          <w:color w:val="202020"/>
        </w:rPr>
        <w:t>害！這個不要：</w:t>
      </w:r>
      <w:r>
        <w:rPr>
          <w:rFonts w:ascii="Helvetica" w:hAnsi="Helvetica"/>
          <w:color w:val="202020"/>
        </w:rPr>
        <w:t> </w:t>
      </w:r>
      <w:hyperlink r:id="rId17" w:tgtFrame="_blank" w:history="1">
        <w:r>
          <w:rPr>
            <w:rStyle w:val="a7"/>
            <w:rFonts w:ascii="Helvetica" w:hAnsi="Helvetica"/>
            <w:color w:val="005CA8"/>
          </w:rPr>
          <w:t>https://health99.hpa.gov.tw/material/6466</w:t>
        </w:r>
      </w:hyperlink>
      <w:r>
        <w:rPr>
          <w:rFonts w:ascii="Helvetica" w:hAnsi="Helvetica"/>
          <w:color w:val="202020"/>
        </w:rPr>
        <w:br/>
        <w:t xml:space="preserve">(11) </w:t>
      </w:r>
      <w:r>
        <w:rPr>
          <w:rFonts w:ascii="Helvetica" w:hAnsi="Helvetica"/>
          <w:color w:val="202020"/>
        </w:rPr>
        <w:t>賣家說「減害」較健康</w:t>
      </w:r>
      <w:r>
        <w:rPr>
          <w:rFonts w:ascii="Helvetica" w:hAnsi="Helvetica"/>
          <w:color w:val="202020"/>
        </w:rPr>
        <w:t xml:space="preserve"> </w:t>
      </w:r>
      <w:r>
        <w:rPr>
          <w:rFonts w:ascii="Helvetica" w:hAnsi="Helvetica"/>
          <w:color w:val="202020"/>
        </w:rPr>
        <w:t>敢按呢？</w:t>
      </w:r>
      <w:r>
        <w:rPr>
          <w:rFonts w:ascii="Helvetica" w:hAnsi="Helvetica"/>
          <w:color w:val="202020"/>
        </w:rPr>
        <w:t> </w:t>
      </w:r>
      <w:hyperlink r:id="rId18" w:tgtFrame="_blank" w:history="1">
        <w:r>
          <w:rPr>
            <w:rStyle w:val="a7"/>
            <w:rFonts w:ascii="Helvetica" w:hAnsi="Helvetica"/>
            <w:color w:val="005CA8"/>
          </w:rPr>
          <w:t>https://health99.hpa.gov.tw/material/6467</w:t>
        </w:r>
      </w:hyperlink>
      <w:r>
        <w:rPr>
          <w:rFonts w:ascii="Helvetica" w:hAnsi="Helvetica"/>
          <w:color w:val="202020"/>
        </w:rPr>
        <w:br/>
        <w:t xml:space="preserve">(12) </w:t>
      </w:r>
      <w:r>
        <w:rPr>
          <w:rFonts w:ascii="Helvetica" w:hAnsi="Helvetica"/>
          <w:color w:val="202020"/>
        </w:rPr>
        <w:t>孩子的秘密：</w:t>
      </w:r>
      <w:r>
        <w:rPr>
          <w:rFonts w:ascii="Helvetica" w:hAnsi="Helvetica"/>
          <w:color w:val="202020"/>
        </w:rPr>
        <w:t> </w:t>
      </w:r>
      <w:hyperlink r:id="rId19" w:tgtFrame="_blank" w:history="1">
        <w:r>
          <w:rPr>
            <w:rStyle w:val="a7"/>
            <w:rFonts w:ascii="Helvetica" w:hAnsi="Helvetica"/>
            <w:color w:val="005CA8"/>
          </w:rPr>
          <w:t>https://health99.hpa.gov.tw/material/6093</w:t>
        </w:r>
      </w:hyperlink>
      <w:r>
        <w:rPr>
          <w:rFonts w:ascii="Helvetica" w:hAnsi="Helvetica"/>
          <w:color w:val="202020"/>
        </w:rPr>
        <w:br/>
        <w:t xml:space="preserve">(13) </w:t>
      </w:r>
      <w:r>
        <w:rPr>
          <w:rFonts w:ascii="Helvetica" w:hAnsi="Helvetica"/>
          <w:color w:val="202020"/>
        </w:rPr>
        <w:t>小心菸癮就在你身邊：</w:t>
      </w:r>
      <w:r>
        <w:rPr>
          <w:rFonts w:ascii="Helvetica" w:hAnsi="Helvetica"/>
          <w:color w:val="202020"/>
        </w:rPr>
        <w:t> </w:t>
      </w:r>
      <w:hyperlink r:id="rId20" w:tgtFrame="_blank" w:history="1">
        <w:r>
          <w:rPr>
            <w:rStyle w:val="a7"/>
            <w:rFonts w:ascii="Helvetica" w:hAnsi="Helvetica"/>
            <w:color w:val="005CA8"/>
          </w:rPr>
          <w:t>https://health99.hpa.gov.tw/material/6094</w:t>
        </w:r>
      </w:hyperlink>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二、</w:t>
      </w:r>
      <w:r>
        <w:rPr>
          <w:rFonts w:ascii="Helvetica" w:hAnsi="Helvetica"/>
          <w:color w:val="202020"/>
        </w:rPr>
        <w:t xml:space="preserve"> </w:t>
      </w:r>
      <w:r>
        <w:rPr>
          <w:rFonts w:ascii="Helvetica" w:hAnsi="Helvetica"/>
          <w:color w:val="202020"/>
        </w:rPr>
        <w:t>平面：</w:t>
      </w:r>
      <w:r>
        <w:rPr>
          <w:rFonts w:ascii="Helvetica" w:hAnsi="Helvetica"/>
          <w:color w:val="202020"/>
        </w:rPr>
        <w:br/>
        <w:t xml:space="preserve">(1) </w:t>
      </w:r>
      <w:r>
        <w:rPr>
          <w:rFonts w:ascii="Helvetica" w:hAnsi="Helvetica"/>
          <w:color w:val="202020"/>
        </w:rPr>
        <w:t>禁止攜帶電子煙或加熱菸入境宣導單</w:t>
      </w:r>
      <w:r>
        <w:rPr>
          <w:rFonts w:ascii="Helvetica" w:hAnsi="Helvetica"/>
          <w:color w:val="202020"/>
        </w:rPr>
        <w:lastRenderedPageBreak/>
        <w:t>張：</w:t>
      </w:r>
      <w:r>
        <w:rPr>
          <w:rFonts w:ascii="Helvetica" w:hAnsi="Helvetica"/>
          <w:color w:val="202020"/>
        </w:rPr>
        <w:t> </w:t>
      </w:r>
      <w:hyperlink r:id="rId21" w:tgtFrame="_blank" w:history="1">
        <w:r>
          <w:rPr>
            <w:rStyle w:val="a7"/>
            <w:rFonts w:ascii="Helvetica" w:hAnsi="Helvetica"/>
            <w:color w:val="005CA8"/>
          </w:rPr>
          <w:t>https://health99.hpa.gov.tw/material/8806</w:t>
        </w:r>
      </w:hyperlink>
      <w:r>
        <w:rPr>
          <w:rFonts w:ascii="Helvetica" w:hAnsi="Helvetica"/>
          <w:color w:val="202020"/>
        </w:rPr>
        <w:br/>
        <w:t xml:space="preserve">(2) </w:t>
      </w:r>
      <w:r>
        <w:rPr>
          <w:rFonts w:ascii="Helvetica" w:hAnsi="Helvetica"/>
          <w:color w:val="202020"/>
        </w:rPr>
        <w:t>禁止攜帶電子煙或加熱菸入境宣導單張</w:t>
      </w:r>
      <w:r>
        <w:rPr>
          <w:rFonts w:ascii="Helvetica" w:hAnsi="Helvetica"/>
          <w:color w:val="202020"/>
        </w:rPr>
        <w:t>(</w:t>
      </w:r>
      <w:r>
        <w:rPr>
          <w:rFonts w:ascii="Helvetica" w:hAnsi="Helvetica"/>
          <w:color w:val="202020"/>
        </w:rPr>
        <w:t>英文版</w:t>
      </w:r>
      <w:r>
        <w:rPr>
          <w:rFonts w:ascii="Helvetica" w:hAnsi="Helvetica"/>
          <w:color w:val="202020"/>
        </w:rPr>
        <w:t>)</w:t>
      </w:r>
      <w:r>
        <w:rPr>
          <w:rFonts w:ascii="Helvetica" w:hAnsi="Helvetica"/>
          <w:color w:val="202020"/>
        </w:rPr>
        <w:t>：</w:t>
      </w:r>
      <w:r>
        <w:rPr>
          <w:rFonts w:ascii="Helvetica" w:hAnsi="Helvetica"/>
          <w:color w:val="202020"/>
        </w:rPr>
        <w:t> </w:t>
      </w:r>
      <w:hyperlink r:id="rId22" w:tgtFrame="_blank" w:history="1">
        <w:r>
          <w:rPr>
            <w:rStyle w:val="a7"/>
            <w:rFonts w:ascii="Helvetica" w:hAnsi="Helvetica"/>
            <w:color w:val="005CA8"/>
          </w:rPr>
          <w:t>https://health99.hpa.gov.tw/material/8855</w:t>
        </w:r>
      </w:hyperlink>
      <w:r>
        <w:rPr>
          <w:rFonts w:ascii="Helvetica" w:hAnsi="Helvetica"/>
          <w:color w:val="202020"/>
        </w:rPr>
        <w:br/>
        <w:t xml:space="preserve">(3) </w:t>
      </w:r>
      <w:r>
        <w:rPr>
          <w:rFonts w:ascii="Helvetica" w:hAnsi="Helvetica"/>
          <w:color w:val="202020"/>
        </w:rPr>
        <w:t>禁止攜帶電子煙或加熱菸入境宣導單張</w:t>
      </w:r>
      <w:r>
        <w:rPr>
          <w:rFonts w:ascii="Helvetica" w:hAnsi="Helvetica"/>
          <w:color w:val="202020"/>
        </w:rPr>
        <w:t>(</w:t>
      </w:r>
      <w:r>
        <w:rPr>
          <w:rFonts w:ascii="Helvetica" w:hAnsi="Helvetica"/>
          <w:color w:val="202020"/>
        </w:rPr>
        <w:t>日文版</w:t>
      </w:r>
      <w:r>
        <w:rPr>
          <w:rFonts w:ascii="Helvetica" w:hAnsi="Helvetica"/>
          <w:color w:val="202020"/>
        </w:rPr>
        <w:t>)</w:t>
      </w:r>
      <w:r>
        <w:rPr>
          <w:rFonts w:ascii="Helvetica" w:hAnsi="Helvetica"/>
          <w:color w:val="202020"/>
        </w:rPr>
        <w:t>：</w:t>
      </w:r>
      <w:r>
        <w:rPr>
          <w:rFonts w:ascii="Helvetica" w:hAnsi="Helvetica"/>
          <w:color w:val="202020"/>
        </w:rPr>
        <w:t> </w:t>
      </w:r>
      <w:hyperlink r:id="rId23" w:tgtFrame="_blank" w:history="1">
        <w:r>
          <w:rPr>
            <w:rStyle w:val="a7"/>
            <w:rFonts w:ascii="Helvetica" w:hAnsi="Helvetica"/>
            <w:color w:val="005CA8"/>
          </w:rPr>
          <w:t>https://health99.hpa.gov.tw/material/8856</w:t>
        </w:r>
      </w:hyperlink>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 xml:space="preserve">(4) </w:t>
      </w:r>
      <w:r>
        <w:rPr>
          <w:rFonts w:ascii="Helvetica" w:hAnsi="Helvetica"/>
          <w:color w:val="202020"/>
        </w:rPr>
        <w:t>禁止攜帶電子煙或加熱菸入境宣導單張</w:t>
      </w:r>
      <w:r>
        <w:rPr>
          <w:rFonts w:ascii="Helvetica" w:hAnsi="Helvetica"/>
          <w:color w:val="202020"/>
        </w:rPr>
        <w:t>(</w:t>
      </w:r>
      <w:r>
        <w:rPr>
          <w:rFonts w:ascii="Helvetica" w:hAnsi="Helvetica"/>
          <w:color w:val="202020"/>
        </w:rPr>
        <w:t>韓文版</w:t>
      </w:r>
      <w:r>
        <w:rPr>
          <w:rFonts w:ascii="Helvetica" w:hAnsi="Helvetica"/>
          <w:color w:val="202020"/>
        </w:rPr>
        <w:t>)</w:t>
      </w:r>
      <w:r>
        <w:rPr>
          <w:rFonts w:ascii="Helvetica" w:hAnsi="Helvetica"/>
          <w:color w:val="202020"/>
        </w:rPr>
        <w:t>：</w:t>
      </w:r>
    </w:p>
    <w:p w:rsidR="0061120D" w:rsidRDefault="00DE42BB" w:rsidP="0061120D">
      <w:pPr>
        <w:pStyle w:val="Web"/>
        <w:spacing w:before="0" w:beforeAutospacing="0" w:after="150" w:afterAutospacing="0" w:line="432" w:lineRule="atLeast"/>
        <w:rPr>
          <w:rFonts w:ascii="Helvetica" w:hAnsi="Helvetica"/>
          <w:color w:val="202020"/>
        </w:rPr>
      </w:pPr>
      <w:hyperlink r:id="rId24" w:tgtFrame="_blank" w:history="1">
        <w:r w:rsidR="0061120D">
          <w:rPr>
            <w:rStyle w:val="a7"/>
            <w:rFonts w:ascii="Helvetica" w:hAnsi="Helvetica"/>
            <w:color w:val="005CA8"/>
          </w:rPr>
          <w:t>https://health99.hpa.gov.tw/material/8857</w:t>
        </w:r>
      </w:hyperlink>
      <w:r w:rsidR="0061120D">
        <w:rPr>
          <w:rFonts w:ascii="Helvetica" w:hAnsi="Helvetica"/>
          <w:color w:val="202020"/>
        </w:rPr>
        <w:br/>
        <w:t xml:space="preserve">(5) </w:t>
      </w:r>
      <w:r w:rsidR="0061120D">
        <w:rPr>
          <w:rFonts w:ascii="Helvetica" w:hAnsi="Helvetica"/>
          <w:color w:val="202020"/>
        </w:rPr>
        <w:t>使用電子煙是否會成癮：</w:t>
      </w:r>
      <w:r w:rsidR="0061120D">
        <w:rPr>
          <w:rFonts w:ascii="Helvetica" w:hAnsi="Helvetica"/>
          <w:color w:val="202020"/>
        </w:rPr>
        <w:t> </w:t>
      </w:r>
      <w:hyperlink r:id="rId25" w:tgtFrame="_blank" w:history="1">
        <w:r w:rsidR="0061120D">
          <w:rPr>
            <w:rStyle w:val="a7"/>
            <w:rFonts w:ascii="Helvetica" w:hAnsi="Helvetica"/>
            <w:color w:val="005CA8"/>
          </w:rPr>
          <w:t>https://health99.hpa.gov.tw/material/8125</w:t>
        </w:r>
      </w:hyperlink>
      <w:r w:rsidR="0061120D">
        <w:rPr>
          <w:rFonts w:ascii="Helvetica" w:hAnsi="Helvetica"/>
          <w:color w:val="202020"/>
        </w:rPr>
        <w:br/>
        <w:t xml:space="preserve">(6) </w:t>
      </w:r>
      <w:r w:rsidR="0061120D">
        <w:rPr>
          <w:rFonts w:ascii="Helvetica" w:hAnsi="Helvetica"/>
          <w:color w:val="202020"/>
        </w:rPr>
        <w:t>兒童暴露於電子煙液中，會造成嚴重風險！：</w:t>
      </w:r>
      <w:r w:rsidR="0061120D">
        <w:rPr>
          <w:rFonts w:ascii="Helvetica" w:hAnsi="Helvetica"/>
          <w:color w:val="202020"/>
        </w:rPr>
        <w:t> </w:t>
      </w:r>
      <w:hyperlink r:id="rId26" w:tgtFrame="_blank" w:history="1">
        <w:r w:rsidR="0061120D">
          <w:rPr>
            <w:rStyle w:val="a7"/>
            <w:rFonts w:ascii="Helvetica" w:hAnsi="Helvetica"/>
            <w:color w:val="005CA8"/>
          </w:rPr>
          <w:t>https://health99.hpa.gov.tw/material/8126</w:t>
        </w:r>
      </w:hyperlink>
      <w:r w:rsidR="0061120D">
        <w:rPr>
          <w:rFonts w:ascii="Helvetica" w:hAnsi="Helvetica"/>
          <w:color w:val="202020"/>
        </w:rPr>
        <w:br/>
        <w:t xml:space="preserve">(7) </w:t>
      </w:r>
      <w:r w:rsidR="0061120D">
        <w:rPr>
          <w:rFonts w:ascii="Helvetica" w:hAnsi="Helvetica"/>
          <w:color w:val="202020"/>
        </w:rPr>
        <w:t>電子煙也會導致非吸菸者及周遭人暴露於尼古丁與其他有害化學物質：</w:t>
      </w:r>
      <w:r w:rsidR="0061120D">
        <w:rPr>
          <w:rFonts w:ascii="Helvetica" w:hAnsi="Helvetica"/>
          <w:color w:val="202020"/>
        </w:rPr>
        <w:t> </w:t>
      </w:r>
      <w:hyperlink r:id="rId27" w:tgtFrame="_blank" w:history="1">
        <w:r w:rsidR="0061120D">
          <w:rPr>
            <w:rStyle w:val="a7"/>
            <w:rFonts w:ascii="Helvetica" w:hAnsi="Helvetica"/>
            <w:color w:val="005CA8"/>
          </w:rPr>
          <w:t>https://health99.hpa.gov.tw/material/8135</w:t>
        </w:r>
      </w:hyperlink>
      <w:r w:rsidR="0061120D">
        <w:rPr>
          <w:rFonts w:ascii="Helvetica" w:hAnsi="Helvetica"/>
          <w:color w:val="202020"/>
        </w:rPr>
        <w:br/>
        <w:t xml:space="preserve">(8) </w:t>
      </w:r>
      <w:r w:rsidR="0061120D">
        <w:rPr>
          <w:rFonts w:ascii="Helvetica" w:hAnsi="Helvetica"/>
          <w:color w:val="202020"/>
        </w:rPr>
        <w:t>電子煙有尼古丁但濃度含量較傳統菸草低所以不易成癮？</w:t>
      </w:r>
      <w:r w:rsidR="0061120D">
        <w:rPr>
          <w:rFonts w:ascii="Helvetica" w:hAnsi="Helvetica"/>
          <w:color w:val="202020"/>
        </w:rPr>
        <w:t> </w:t>
      </w:r>
      <w:hyperlink r:id="rId28" w:tgtFrame="_blank" w:history="1">
        <w:r w:rsidR="0061120D">
          <w:rPr>
            <w:rStyle w:val="a7"/>
            <w:rFonts w:ascii="Helvetica" w:hAnsi="Helvetica"/>
            <w:color w:val="005CA8"/>
          </w:rPr>
          <w:t>https://health99.hpa.gov.tw/material/8136</w:t>
        </w:r>
      </w:hyperlink>
      <w:r w:rsidR="0061120D">
        <w:rPr>
          <w:rFonts w:ascii="Helvetica" w:hAnsi="Helvetica"/>
          <w:color w:val="202020"/>
        </w:rPr>
        <w:br/>
        <w:t xml:space="preserve">(9) </w:t>
      </w:r>
      <w:r w:rsidR="0061120D">
        <w:rPr>
          <w:rFonts w:ascii="Helvetica" w:hAnsi="Helvetica"/>
          <w:color w:val="202020"/>
        </w:rPr>
        <w:t>麥擱騙啊！電子煙才不能減少傷害：</w:t>
      </w:r>
      <w:r w:rsidR="0061120D">
        <w:rPr>
          <w:rFonts w:ascii="Helvetica" w:hAnsi="Helvetica"/>
          <w:color w:val="202020"/>
        </w:rPr>
        <w:t> </w:t>
      </w:r>
      <w:hyperlink r:id="rId29" w:tgtFrame="_blank" w:history="1">
        <w:r w:rsidR="0061120D">
          <w:rPr>
            <w:rStyle w:val="a7"/>
            <w:rFonts w:ascii="Helvetica" w:hAnsi="Helvetica"/>
            <w:color w:val="005CA8"/>
          </w:rPr>
          <w:t>https://health99.hpa.gov.tw/material/7523</w:t>
        </w:r>
      </w:hyperlink>
      <w:r w:rsidR="0061120D">
        <w:rPr>
          <w:rFonts w:ascii="Helvetica" w:hAnsi="Helvetica"/>
          <w:color w:val="202020"/>
        </w:rPr>
        <w:br/>
        <w:t xml:space="preserve">(10) </w:t>
      </w:r>
      <w:r w:rsidR="0061120D">
        <w:rPr>
          <w:rFonts w:ascii="Helvetica" w:hAnsi="Helvetica"/>
          <w:color w:val="202020"/>
        </w:rPr>
        <w:t>你以為很香？電子煙還是很臭好嗎：</w:t>
      </w:r>
      <w:r w:rsidR="0061120D">
        <w:rPr>
          <w:rFonts w:ascii="Helvetica" w:hAnsi="Helvetica"/>
          <w:color w:val="202020"/>
        </w:rPr>
        <w:t> </w:t>
      </w:r>
      <w:hyperlink r:id="rId30" w:tgtFrame="_blank" w:history="1">
        <w:r w:rsidR="0061120D">
          <w:rPr>
            <w:rStyle w:val="a7"/>
            <w:rFonts w:ascii="Helvetica" w:hAnsi="Helvetica"/>
            <w:color w:val="005CA8"/>
          </w:rPr>
          <w:t>https://health99.hpa.gov.tw/material/7524</w:t>
        </w:r>
      </w:hyperlink>
      <w:r w:rsidR="0061120D">
        <w:rPr>
          <w:rFonts w:ascii="Helvetica" w:hAnsi="Helvetica"/>
          <w:color w:val="202020"/>
        </w:rPr>
        <w:br/>
        <w:t xml:space="preserve">(11) </w:t>
      </w:r>
      <w:r w:rsidR="0061120D">
        <w:rPr>
          <w:rFonts w:ascii="Helvetica" w:hAnsi="Helvetica"/>
          <w:color w:val="202020"/>
        </w:rPr>
        <w:t>幫助戒菸？電子煙只是換湯不換藥：</w:t>
      </w:r>
      <w:r w:rsidR="0061120D">
        <w:rPr>
          <w:rFonts w:ascii="Helvetica" w:hAnsi="Helvetica"/>
          <w:color w:val="202020"/>
        </w:rPr>
        <w:t> </w:t>
      </w:r>
      <w:hyperlink r:id="rId31" w:tgtFrame="_blank" w:history="1">
        <w:r w:rsidR="0061120D">
          <w:rPr>
            <w:rStyle w:val="a7"/>
            <w:rFonts w:ascii="Helvetica" w:hAnsi="Helvetica"/>
            <w:color w:val="005CA8"/>
          </w:rPr>
          <w:t>https://health99.hpa.gov.tw/material/7525</w:t>
        </w:r>
      </w:hyperlink>
      <w:r w:rsidR="0061120D">
        <w:rPr>
          <w:rFonts w:ascii="Helvetica" w:hAnsi="Helvetica"/>
          <w:color w:val="202020"/>
        </w:rPr>
        <w:br/>
        <w:t xml:space="preserve">(12) </w:t>
      </w:r>
      <w:r w:rsidR="0061120D">
        <w:rPr>
          <w:rFonts w:ascii="Helvetica" w:hAnsi="Helvetica"/>
          <w:color w:val="202020"/>
        </w:rPr>
        <w:t>電子煙多重危害損健康：</w:t>
      </w:r>
      <w:r w:rsidR="0061120D">
        <w:rPr>
          <w:rFonts w:ascii="Helvetica" w:hAnsi="Helvetica"/>
          <w:color w:val="202020"/>
        </w:rPr>
        <w:t> </w:t>
      </w:r>
      <w:hyperlink r:id="rId32" w:tgtFrame="_blank" w:history="1">
        <w:r w:rsidR="0061120D">
          <w:rPr>
            <w:rStyle w:val="a7"/>
            <w:rFonts w:ascii="Helvetica" w:hAnsi="Helvetica"/>
            <w:color w:val="005CA8"/>
          </w:rPr>
          <w:t>https://health99.hpa.gov.tw/material/6613</w:t>
        </w:r>
      </w:hyperlink>
      <w:r w:rsidR="0061120D">
        <w:rPr>
          <w:rFonts w:ascii="Helvetica" w:hAnsi="Helvetica"/>
          <w:color w:val="202020"/>
        </w:rPr>
        <w:br/>
        <w:t xml:space="preserve">(13) </w:t>
      </w:r>
      <w:r w:rsidR="0061120D">
        <w:rPr>
          <w:rFonts w:ascii="Helvetica" w:hAnsi="Helvetica"/>
          <w:color w:val="202020"/>
        </w:rPr>
        <w:t>驚</w:t>
      </w:r>
      <w:r w:rsidR="0061120D">
        <w:rPr>
          <w:rFonts w:ascii="Helvetica" w:hAnsi="Helvetica"/>
          <w:color w:val="202020"/>
        </w:rPr>
        <w:t>!</w:t>
      </w:r>
      <w:r w:rsidR="0061120D">
        <w:rPr>
          <w:rFonts w:ascii="Helvetica" w:hAnsi="Helvetica"/>
          <w:color w:val="202020"/>
        </w:rPr>
        <w:t>電子煙含一極致癌物甲醛：</w:t>
      </w:r>
      <w:r w:rsidR="0061120D">
        <w:rPr>
          <w:rFonts w:ascii="Helvetica" w:hAnsi="Helvetica"/>
          <w:color w:val="202020"/>
        </w:rPr>
        <w:t> </w:t>
      </w:r>
      <w:hyperlink r:id="rId33" w:tgtFrame="_blank" w:history="1">
        <w:r w:rsidR="0061120D">
          <w:rPr>
            <w:rStyle w:val="a7"/>
            <w:rFonts w:ascii="Helvetica" w:hAnsi="Helvetica"/>
            <w:color w:val="005CA8"/>
          </w:rPr>
          <w:t>https://health99.hpa.gov.tw/material/1864</w:t>
        </w:r>
      </w:hyperlink>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三、</w:t>
      </w:r>
      <w:r>
        <w:rPr>
          <w:rFonts w:ascii="Helvetica" w:hAnsi="Helvetica"/>
          <w:color w:val="202020"/>
        </w:rPr>
        <w:t xml:space="preserve"> </w:t>
      </w:r>
      <w:r>
        <w:rPr>
          <w:rFonts w:ascii="Helvetica" w:hAnsi="Helvetica"/>
          <w:color w:val="202020"/>
        </w:rPr>
        <w:t>一頁式圖表：</w:t>
      </w:r>
      <w:r>
        <w:rPr>
          <w:rFonts w:ascii="Helvetica" w:hAnsi="Helvetica"/>
          <w:color w:val="202020"/>
        </w:rPr>
        <w:br/>
        <w:t xml:space="preserve">(1) </w:t>
      </w:r>
      <w:r>
        <w:rPr>
          <w:rFonts w:ascii="Helvetica" w:hAnsi="Helvetica"/>
          <w:color w:val="202020"/>
        </w:rPr>
        <w:t>你被菸所困嗎</w:t>
      </w:r>
      <w:r>
        <w:rPr>
          <w:rFonts w:ascii="Helvetica" w:hAnsi="Helvetica"/>
          <w:color w:val="202020"/>
        </w:rPr>
        <w:t xml:space="preserve"> </w:t>
      </w:r>
      <w:r>
        <w:rPr>
          <w:rFonts w:ascii="Helvetica" w:hAnsi="Helvetica"/>
          <w:color w:val="202020"/>
        </w:rPr>
        <w:t>其實戒菸不難：</w:t>
      </w:r>
      <w:r>
        <w:rPr>
          <w:rFonts w:ascii="Helvetica" w:hAnsi="Helvetica"/>
          <w:color w:val="202020"/>
        </w:rPr>
        <w:t> </w:t>
      </w:r>
      <w:hyperlink r:id="rId34" w:tgtFrame="_blank" w:history="1">
        <w:r>
          <w:rPr>
            <w:rStyle w:val="a7"/>
            <w:rFonts w:ascii="Helvetica" w:hAnsi="Helvetica"/>
            <w:color w:val="005CA8"/>
          </w:rPr>
          <w:t>https://health99.hpa.gov.tw/material/7463</w:t>
        </w:r>
      </w:hyperlink>
      <w:r>
        <w:rPr>
          <w:rFonts w:ascii="Helvetica" w:hAnsi="Helvetica"/>
          <w:color w:val="202020"/>
        </w:rPr>
        <w:br/>
        <w:t xml:space="preserve">(2) </w:t>
      </w:r>
      <w:r>
        <w:rPr>
          <w:rFonts w:ascii="Helvetica" w:hAnsi="Helvetica"/>
          <w:color w:val="202020"/>
        </w:rPr>
        <w:t>降低</w:t>
      </w:r>
      <w:r>
        <w:rPr>
          <w:rFonts w:ascii="Helvetica" w:hAnsi="Helvetica"/>
          <w:color w:val="202020"/>
        </w:rPr>
        <w:t xml:space="preserve"> COVID-19 </w:t>
      </w:r>
      <w:r>
        <w:rPr>
          <w:rFonts w:ascii="Helvetica" w:hAnsi="Helvetica"/>
          <w:color w:val="202020"/>
        </w:rPr>
        <w:t>重症風險</w:t>
      </w:r>
      <w:r>
        <w:rPr>
          <w:rFonts w:ascii="Helvetica" w:hAnsi="Helvetica"/>
          <w:color w:val="202020"/>
        </w:rPr>
        <w:t xml:space="preserve"> </w:t>
      </w:r>
      <w:r>
        <w:rPr>
          <w:rFonts w:ascii="Helvetica" w:hAnsi="Helvetica"/>
          <w:color w:val="202020"/>
        </w:rPr>
        <w:t>從承諾戒菸開始：</w:t>
      </w:r>
      <w:r>
        <w:rPr>
          <w:rFonts w:ascii="Helvetica" w:hAnsi="Helvetica"/>
          <w:color w:val="202020"/>
        </w:rPr>
        <w:t> </w:t>
      </w:r>
      <w:hyperlink r:id="rId35" w:tgtFrame="_blank" w:history="1">
        <w:r>
          <w:rPr>
            <w:rStyle w:val="a7"/>
            <w:rFonts w:ascii="Helvetica" w:hAnsi="Helvetica"/>
            <w:color w:val="005CA8"/>
          </w:rPr>
          <w:t>https://health99.hpa.gov.tw/material/7464</w:t>
        </w:r>
      </w:hyperlink>
      <w:r>
        <w:rPr>
          <w:rFonts w:ascii="Helvetica" w:hAnsi="Helvetica"/>
          <w:color w:val="202020"/>
        </w:rPr>
        <w:br/>
        <w:t xml:space="preserve">(3) </w:t>
      </w:r>
      <w:r>
        <w:rPr>
          <w:rFonts w:ascii="Helvetica" w:hAnsi="Helvetica"/>
          <w:color w:val="202020"/>
        </w:rPr>
        <w:t>它是可靠的科技產品嗎？透視屢爆危害的電子煙：</w:t>
      </w:r>
      <w:r>
        <w:rPr>
          <w:rFonts w:ascii="Helvetica" w:hAnsi="Helvetica"/>
          <w:color w:val="202020"/>
        </w:rPr>
        <w:t> </w:t>
      </w:r>
      <w:hyperlink r:id="rId36" w:tgtFrame="_blank" w:history="1">
        <w:r>
          <w:rPr>
            <w:rStyle w:val="a7"/>
            <w:rFonts w:ascii="Helvetica" w:hAnsi="Helvetica"/>
            <w:color w:val="005CA8"/>
          </w:rPr>
          <w:t>https://health99.hpa.gov.tw/material/7465</w:t>
        </w:r>
      </w:hyperlink>
      <w:r>
        <w:rPr>
          <w:rFonts w:ascii="Helvetica" w:hAnsi="Helvetica"/>
          <w:color w:val="202020"/>
        </w:rPr>
        <w:br/>
        <w:t xml:space="preserve">(4) </w:t>
      </w:r>
      <w:r>
        <w:rPr>
          <w:rFonts w:ascii="Helvetica" w:hAnsi="Helvetica"/>
          <w:color w:val="202020"/>
        </w:rPr>
        <w:t>關心親友</w:t>
      </w:r>
      <w:r>
        <w:rPr>
          <w:rFonts w:ascii="Helvetica" w:hAnsi="Helvetica"/>
          <w:color w:val="202020"/>
        </w:rPr>
        <w:t xml:space="preserve"> </w:t>
      </w:r>
      <w:r>
        <w:rPr>
          <w:rFonts w:ascii="Helvetica" w:hAnsi="Helvetica"/>
          <w:color w:val="202020"/>
        </w:rPr>
        <w:t>助他她遠離電子煙：</w:t>
      </w:r>
      <w:r>
        <w:rPr>
          <w:rFonts w:ascii="Helvetica" w:hAnsi="Helvetica"/>
          <w:color w:val="202020"/>
        </w:rPr>
        <w:t> </w:t>
      </w:r>
      <w:hyperlink r:id="rId37" w:tgtFrame="_blank" w:history="1">
        <w:r>
          <w:rPr>
            <w:rStyle w:val="a7"/>
            <w:rFonts w:ascii="Helvetica" w:hAnsi="Helvetica"/>
            <w:color w:val="005CA8"/>
          </w:rPr>
          <w:t>https://health99.hpa.gov.tw/material/7466</w:t>
        </w:r>
      </w:hyperlink>
      <w:r>
        <w:rPr>
          <w:rFonts w:ascii="Helvetica" w:hAnsi="Helvetica"/>
          <w:color w:val="202020"/>
        </w:rPr>
        <w:br/>
        <w:t xml:space="preserve">(5) </w:t>
      </w:r>
      <w:r>
        <w:rPr>
          <w:rFonts w:ascii="Helvetica" w:hAnsi="Helvetica"/>
          <w:color w:val="202020"/>
        </w:rPr>
        <w:t>還想多吸幾口壓壓驚！？電子煙快知識：</w:t>
      </w:r>
      <w:r>
        <w:rPr>
          <w:rFonts w:ascii="Helvetica" w:hAnsi="Helvetica"/>
          <w:color w:val="202020"/>
        </w:rPr>
        <w:t> </w:t>
      </w:r>
      <w:hyperlink r:id="rId38" w:tgtFrame="_blank" w:history="1">
        <w:r>
          <w:rPr>
            <w:rStyle w:val="a7"/>
            <w:rFonts w:ascii="Helvetica" w:hAnsi="Helvetica"/>
            <w:color w:val="005CA8"/>
          </w:rPr>
          <w:t>https://health99.hpa.gov.tw/material/7467</w:t>
        </w:r>
      </w:hyperlink>
      <w:r>
        <w:rPr>
          <w:rFonts w:ascii="Helvetica" w:hAnsi="Helvetica"/>
          <w:color w:val="202020"/>
        </w:rPr>
        <w:br/>
      </w:r>
      <w:r>
        <w:rPr>
          <w:rFonts w:ascii="Helvetica" w:hAnsi="Helvetica"/>
          <w:color w:val="202020"/>
        </w:rPr>
        <w:lastRenderedPageBreak/>
        <w:t xml:space="preserve">(6) </w:t>
      </w:r>
      <w:r>
        <w:rPr>
          <w:rFonts w:ascii="Helvetica" w:hAnsi="Helvetica"/>
          <w:color w:val="202020"/>
        </w:rPr>
        <w:t>我國國人吸菸率現況：</w:t>
      </w:r>
      <w:r>
        <w:rPr>
          <w:rFonts w:ascii="Helvetica" w:hAnsi="Helvetica"/>
          <w:color w:val="202020"/>
        </w:rPr>
        <w:t> </w:t>
      </w:r>
      <w:hyperlink r:id="rId39" w:tgtFrame="_blank" w:history="1">
        <w:r>
          <w:rPr>
            <w:rStyle w:val="a7"/>
            <w:rFonts w:ascii="Helvetica" w:hAnsi="Helvetica"/>
            <w:color w:val="005CA8"/>
          </w:rPr>
          <w:t>https://health99.hpa.gov.tw/material/7468</w:t>
        </w:r>
      </w:hyperlink>
      <w:r>
        <w:rPr>
          <w:rFonts w:ascii="Helvetica" w:hAnsi="Helvetica"/>
          <w:color w:val="202020"/>
        </w:rPr>
        <w:br/>
        <w:t xml:space="preserve">(7) </w:t>
      </w:r>
      <w:r>
        <w:rPr>
          <w:rFonts w:ascii="Helvetica" w:hAnsi="Helvetica"/>
          <w:color w:val="202020"/>
        </w:rPr>
        <w:t>我國青少年吸菸率現況：</w:t>
      </w:r>
      <w:r>
        <w:rPr>
          <w:rFonts w:ascii="Helvetica" w:hAnsi="Helvetica"/>
          <w:color w:val="202020"/>
        </w:rPr>
        <w:t> </w:t>
      </w:r>
      <w:hyperlink r:id="rId40" w:tgtFrame="_blank" w:history="1">
        <w:r>
          <w:rPr>
            <w:rStyle w:val="a7"/>
            <w:rFonts w:ascii="Helvetica" w:hAnsi="Helvetica"/>
            <w:color w:val="005CA8"/>
          </w:rPr>
          <w:t>https://health99.hpa.gov.tw/material/7469</w:t>
        </w:r>
      </w:hyperlink>
      <w:r>
        <w:rPr>
          <w:rFonts w:ascii="Helvetica" w:hAnsi="Helvetica"/>
          <w:color w:val="202020"/>
        </w:rPr>
        <w:br/>
        <w:t xml:space="preserve">(8) </w:t>
      </w:r>
      <w:r>
        <w:rPr>
          <w:rFonts w:ascii="Helvetica" w:hAnsi="Helvetica"/>
          <w:color w:val="202020"/>
        </w:rPr>
        <w:t>家長注意！！您的孩子在使用電子煙嗎？</w:t>
      </w:r>
      <w:r>
        <w:rPr>
          <w:rFonts w:ascii="Helvetica" w:hAnsi="Helvetica"/>
          <w:color w:val="202020"/>
        </w:rPr>
        <w:t> </w:t>
      </w:r>
      <w:hyperlink r:id="rId41" w:tgtFrame="_blank" w:history="1">
        <w:r>
          <w:rPr>
            <w:rStyle w:val="a7"/>
            <w:rFonts w:ascii="Helvetica" w:hAnsi="Helvetica"/>
            <w:color w:val="005CA8"/>
          </w:rPr>
          <w:t>https://health99.hpa.gov.tw/material/7470</w:t>
        </w:r>
      </w:hyperlink>
      <w:r>
        <w:rPr>
          <w:rFonts w:ascii="Helvetica" w:hAnsi="Helvetica"/>
          <w:color w:val="202020"/>
        </w:rPr>
        <w:br/>
      </w:r>
      <w:r>
        <w:rPr>
          <w:rFonts w:ascii="Helvetica" w:hAnsi="Helvetica"/>
          <w:color w:val="202020"/>
        </w:rPr>
        <w:t>四、</w:t>
      </w:r>
      <w:r>
        <w:rPr>
          <w:rFonts w:ascii="Helvetica" w:hAnsi="Helvetica"/>
          <w:color w:val="202020"/>
        </w:rPr>
        <w:t xml:space="preserve"> </w:t>
      </w:r>
      <w:r>
        <w:rPr>
          <w:rFonts w:ascii="Helvetica" w:hAnsi="Helvetica"/>
          <w:color w:val="202020"/>
        </w:rPr>
        <w:t>紅布條：</w:t>
      </w:r>
      <w:r>
        <w:rPr>
          <w:rFonts w:ascii="Helvetica" w:hAnsi="Helvetica"/>
          <w:color w:val="202020"/>
        </w:rPr>
        <w:br/>
        <w:t xml:space="preserve">(1) </w:t>
      </w:r>
      <w:r>
        <w:rPr>
          <w:rFonts w:ascii="Helvetica" w:hAnsi="Helvetica"/>
          <w:color w:val="202020"/>
        </w:rPr>
        <w:t>紅布條款式</w:t>
      </w:r>
      <w:r>
        <w:rPr>
          <w:rFonts w:ascii="Helvetica" w:hAnsi="Helvetica"/>
          <w:color w:val="202020"/>
        </w:rPr>
        <w:t xml:space="preserve"> 1 </w:t>
      </w:r>
      <w:r>
        <w:rPr>
          <w:rFonts w:ascii="Helvetica" w:hAnsi="Helvetica"/>
          <w:color w:val="202020"/>
        </w:rPr>
        <w:t>：</w:t>
      </w:r>
      <w:r>
        <w:rPr>
          <w:rFonts w:ascii="Helvetica" w:hAnsi="Helvetica"/>
          <w:color w:val="202020"/>
        </w:rPr>
        <w:t> </w:t>
      </w:r>
      <w:hyperlink r:id="rId42" w:tgtFrame="_blank" w:history="1">
        <w:r>
          <w:rPr>
            <w:rStyle w:val="a7"/>
            <w:rFonts w:ascii="Helvetica" w:hAnsi="Helvetica"/>
            <w:color w:val="005CA8"/>
          </w:rPr>
          <w:t>https://health99.hpa.gov.tw/material/8842</w:t>
        </w:r>
      </w:hyperlink>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 xml:space="preserve">(2) </w:t>
      </w:r>
      <w:r>
        <w:rPr>
          <w:rFonts w:ascii="Helvetica" w:hAnsi="Helvetica"/>
          <w:color w:val="202020"/>
        </w:rPr>
        <w:t>紅布條款式</w:t>
      </w:r>
      <w:r>
        <w:rPr>
          <w:rFonts w:ascii="Helvetica" w:hAnsi="Helvetica"/>
          <w:color w:val="202020"/>
        </w:rPr>
        <w:t xml:space="preserve"> 2 </w:t>
      </w:r>
      <w:r>
        <w:rPr>
          <w:rFonts w:ascii="Helvetica" w:hAnsi="Helvetica"/>
          <w:color w:val="202020"/>
        </w:rPr>
        <w:t>：</w:t>
      </w:r>
      <w:r>
        <w:rPr>
          <w:rFonts w:ascii="Helvetica" w:hAnsi="Helvetica"/>
          <w:color w:val="202020"/>
        </w:rPr>
        <w:t> </w:t>
      </w:r>
      <w:hyperlink r:id="rId43" w:tgtFrame="_blank" w:history="1">
        <w:r>
          <w:rPr>
            <w:rStyle w:val="a7"/>
            <w:rFonts w:ascii="Helvetica" w:hAnsi="Helvetica"/>
            <w:color w:val="005CA8"/>
          </w:rPr>
          <w:t>https://health99.hpa.gov.tw/material/8843</w:t>
        </w:r>
      </w:hyperlink>
      <w:r>
        <w:rPr>
          <w:rFonts w:ascii="Helvetica" w:hAnsi="Helvetica"/>
          <w:color w:val="202020"/>
        </w:rPr>
        <w:br/>
        <w:t xml:space="preserve">(3) </w:t>
      </w:r>
      <w:r>
        <w:rPr>
          <w:rFonts w:ascii="Helvetica" w:hAnsi="Helvetica"/>
          <w:color w:val="202020"/>
        </w:rPr>
        <w:t>紅布條款式</w:t>
      </w:r>
      <w:r>
        <w:rPr>
          <w:rFonts w:ascii="Helvetica" w:hAnsi="Helvetica"/>
          <w:color w:val="202020"/>
        </w:rPr>
        <w:t xml:space="preserve"> 3 </w:t>
      </w:r>
      <w:r>
        <w:rPr>
          <w:rFonts w:ascii="Helvetica" w:hAnsi="Helvetica"/>
          <w:color w:val="202020"/>
        </w:rPr>
        <w:t>：</w:t>
      </w:r>
      <w:r>
        <w:rPr>
          <w:rFonts w:ascii="Helvetica" w:hAnsi="Helvetica"/>
          <w:color w:val="202020"/>
        </w:rPr>
        <w:t> </w:t>
      </w:r>
      <w:hyperlink r:id="rId44" w:tgtFrame="_blank" w:history="1">
        <w:r>
          <w:rPr>
            <w:rStyle w:val="a7"/>
            <w:rFonts w:ascii="Helvetica" w:hAnsi="Helvetica"/>
            <w:color w:val="005CA8"/>
          </w:rPr>
          <w:t>https://health99.hpa.gov.tw/material/8844</w:t>
        </w:r>
      </w:hyperlink>
      <w:r>
        <w:rPr>
          <w:rFonts w:ascii="Helvetica" w:hAnsi="Helvetica"/>
          <w:color w:val="202020"/>
        </w:rPr>
        <w:br/>
      </w:r>
      <w:r>
        <w:rPr>
          <w:rFonts w:ascii="Helvetica" w:hAnsi="Helvetica"/>
          <w:color w:val="202020"/>
        </w:rPr>
        <w:t>五、</w:t>
      </w:r>
      <w:r>
        <w:rPr>
          <w:rFonts w:ascii="Helvetica" w:hAnsi="Helvetica"/>
          <w:color w:val="202020"/>
        </w:rPr>
        <w:t xml:space="preserve"> </w:t>
      </w:r>
      <w:r>
        <w:rPr>
          <w:rFonts w:ascii="Helvetica" w:hAnsi="Helvetica"/>
          <w:color w:val="202020"/>
        </w:rPr>
        <w:t>跑馬燈文案：</w:t>
      </w:r>
      <w:r>
        <w:rPr>
          <w:rFonts w:ascii="Helvetica" w:hAnsi="Helvetica"/>
          <w:color w:val="202020"/>
        </w:rPr>
        <w:t> </w:t>
      </w:r>
      <w:hyperlink r:id="rId45" w:tgtFrame="_blank" w:history="1">
        <w:r>
          <w:rPr>
            <w:rStyle w:val="a7"/>
            <w:rFonts w:ascii="Helvetica" w:hAnsi="Helvetica"/>
            <w:color w:val="005CA8"/>
          </w:rPr>
          <w:t>https://health99.hpa.gov.tw/material/8845</w:t>
        </w:r>
      </w:hyperlink>
      <w:r>
        <w:rPr>
          <w:rFonts w:ascii="Helvetica" w:hAnsi="Helvetica"/>
          <w:color w:val="202020"/>
        </w:rPr>
        <w:br/>
      </w:r>
      <w:r>
        <w:rPr>
          <w:rFonts w:ascii="Helvetica" w:hAnsi="Helvetica"/>
          <w:color w:val="202020"/>
        </w:rPr>
        <w:t>六、</w:t>
      </w:r>
      <w:r>
        <w:rPr>
          <w:rFonts w:ascii="Helvetica" w:hAnsi="Helvetica"/>
          <w:color w:val="202020"/>
        </w:rPr>
        <w:t xml:space="preserve"> </w:t>
      </w:r>
      <w:r>
        <w:rPr>
          <w:rFonts w:ascii="Helvetica" w:hAnsi="Helvetica"/>
          <w:color w:val="202020"/>
        </w:rPr>
        <w:t>懶人包：</w:t>
      </w:r>
      <w:r>
        <w:rPr>
          <w:rFonts w:ascii="Helvetica" w:hAnsi="Helvetica"/>
          <w:color w:val="202020"/>
        </w:rPr>
        <w:br/>
        <w:t xml:space="preserve">(1) </w:t>
      </w:r>
      <w:r>
        <w:rPr>
          <w:rFonts w:ascii="Helvetica" w:hAnsi="Helvetica"/>
          <w:color w:val="202020"/>
        </w:rPr>
        <w:t>「三個你該遠離電子煙的最新證據」：</w:t>
      </w:r>
      <w:r>
        <w:rPr>
          <w:rFonts w:ascii="Helvetica" w:hAnsi="Helvetica"/>
          <w:color w:val="202020"/>
        </w:rPr>
        <w:t> </w:t>
      </w:r>
      <w:hyperlink r:id="rId46" w:tgtFrame="_blank" w:history="1">
        <w:r>
          <w:rPr>
            <w:rStyle w:val="a7"/>
            <w:rFonts w:ascii="Helvetica" w:hAnsi="Helvetica"/>
            <w:color w:val="005CA8"/>
          </w:rPr>
          <w:t>https://health99.hpa.gov.tw/material/7520</w:t>
        </w:r>
      </w:hyperlink>
      <w:r>
        <w:rPr>
          <w:rFonts w:ascii="Helvetica" w:hAnsi="Helvetica"/>
          <w:color w:val="202020"/>
        </w:rPr>
        <w:br/>
        <w:t xml:space="preserve">(2) </w:t>
      </w:r>
      <w:r>
        <w:rPr>
          <w:rFonts w:ascii="Helvetica" w:hAnsi="Helvetica"/>
          <w:color w:val="202020"/>
        </w:rPr>
        <w:t>電子煙危害懶人卡：</w:t>
      </w:r>
      <w:r>
        <w:rPr>
          <w:rFonts w:ascii="Helvetica" w:hAnsi="Helvetica"/>
          <w:color w:val="202020"/>
        </w:rPr>
        <w:t> </w:t>
      </w:r>
      <w:hyperlink r:id="rId47" w:tgtFrame="_blank" w:history="1">
        <w:r>
          <w:rPr>
            <w:rStyle w:val="a7"/>
            <w:rFonts w:ascii="Helvetica" w:hAnsi="Helvetica"/>
            <w:color w:val="005CA8"/>
          </w:rPr>
          <w:t>https://health99.hpa.gov.tw/material/7473</w:t>
        </w:r>
      </w:hyperlink>
      <w:r>
        <w:rPr>
          <w:rFonts w:ascii="Helvetica" w:hAnsi="Helvetica"/>
          <w:color w:val="202020"/>
        </w:rPr>
        <w:br/>
      </w:r>
      <w:r>
        <w:rPr>
          <w:rFonts w:ascii="Helvetica" w:hAnsi="Helvetica"/>
          <w:color w:val="202020"/>
        </w:rPr>
        <w:t>七、</w:t>
      </w:r>
      <w:r>
        <w:rPr>
          <w:rFonts w:ascii="Helvetica" w:hAnsi="Helvetica"/>
          <w:color w:val="202020"/>
        </w:rPr>
        <w:t xml:space="preserve"> </w:t>
      </w:r>
      <w:r>
        <w:rPr>
          <w:rFonts w:ascii="Helvetica" w:hAnsi="Helvetica"/>
          <w:color w:val="202020"/>
        </w:rPr>
        <w:t>手冊：電子煙</w:t>
      </w:r>
      <w:r>
        <w:rPr>
          <w:rFonts w:ascii="微軟正黑體" w:eastAsia="微軟正黑體" w:hAnsi="微軟正黑體" w:cs="微軟正黑體" w:hint="eastAsia"/>
          <w:color w:val="202020"/>
        </w:rPr>
        <w:t>‧</w:t>
      </w:r>
      <w:r>
        <w:rPr>
          <w:rFonts w:ascii="Helvetica" w:hAnsi="Helvetica"/>
          <w:color w:val="202020"/>
        </w:rPr>
        <w:t>加熱式菸品</w:t>
      </w:r>
      <w:r>
        <w:rPr>
          <w:rFonts w:ascii="Helvetica" w:hAnsi="Helvetica"/>
          <w:color w:val="202020"/>
        </w:rPr>
        <w:t xml:space="preserve"> </w:t>
      </w:r>
      <w:r>
        <w:rPr>
          <w:rFonts w:ascii="Helvetica" w:hAnsi="Helvetica"/>
          <w:color w:val="202020"/>
        </w:rPr>
        <w:t>你應該知道的</w:t>
      </w:r>
      <w:r>
        <w:rPr>
          <w:rFonts w:ascii="Helvetica" w:hAnsi="Helvetica"/>
          <w:color w:val="202020"/>
        </w:rPr>
        <w:t xml:space="preserve"> 30 </w:t>
      </w:r>
      <w:r>
        <w:rPr>
          <w:rFonts w:ascii="Helvetica" w:hAnsi="Helvetica"/>
          <w:color w:val="202020"/>
        </w:rPr>
        <w:t>問</w:t>
      </w:r>
      <w:r>
        <w:rPr>
          <w:rFonts w:ascii="Helvetica" w:hAnsi="Helvetica"/>
          <w:color w:val="202020"/>
        </w:rPr>
        <w:t> </w:t>
      </w:r>
      <w:hyperlink r:id="rId48" w:tgtFrame="_blank" w:history="1">
        <w:r>
          <w:rPr>
            <w:rStyle w:val="a7"/>
            <w:rFonts w:ascii="Helvetica" w:hAnsi="Helvetica"/>
            <w:color w:val="005CA8"/>
          </w:rPr>
          <w:t>https://health99.hpa.gov.tw/material/3453</w:t>
        </w:r>
      </w:hyperlink>
      <w:r>
        <w:rPr>
          <w:rFonts w:ascii="Helvetica" w:hAnsi="Helvetica"/>
          <w:color w:val="202020"/>
        </w:rPr>
        <w:br/>
      </w:r>
      <w:r>
        <w:rPr>
          <w:rFonts w:ascii="Helvetica" w:hAnsi="Helvetica"/>
          <w:color w:val="202020"/>
        </w:rPr>
        <w:t>八、</w:t>
      </w:r>
      <w:r>
        <w:rPr>
          <w:rFonts w:ascii="Helvetica" w:hAnsi="Helvetica"/>
          <w:color w:val="202020"/>
        </w:rPr>
        <w:t xml:space="preserve"> </w:t>
      </w:r>
      <w:r>
        <w:rPr>
          <w:rFonts w:ascii="Helvetica" w:hAnsi="Helvetica"/>
          <w:color w:val="202020"/>
        </w:rPr>
        <w:t>「大口呼吸無菸空氣</w:t>
      </w:r>
      <w:r>
        <w:rPr>
          <w:rFonts w:ascii="Helvetica" w:hAnsi="Helvetica"/>
          <w:color w:val="202020"/>
        </w:rPr>
        <w:t xml:space="preserve"> </w:t>
      </w:r>
      <w:r>
        <w:rPr>
          <w:rFonts w:ascii="Helvetica" w:hAnsi="Helvetica"/>
          <w:color w:val="202020"/>
        </w:rPr>
        <w:t>別碰電子煙及加熱菸」專區：</w:t>
      </w:r>
      <w:r>
        <w:rPr>
          <w:rFonts w:ascii="Helvetica" w:hAnsi="Helvetica"/>
          <w:color w:val="202020"/>
        </w:rPr>
        <w:t> </w:t>
      </w:r>
      <w:hyperlink r:id="rId49" w:tgtFrame="_blank" w:history="1">
        <w:r>
          <w:rPr>
            <w:rStyle w:val="a7"/>
            <w:rFonts w:ascii="Helvetica" w:hAnsi="Helvetica"/>
            <w:color w:val="005CA8"/>
          </w:rPr>
          <w:t>https://tw.news.yahoo.com/topic/2020health/</w:t>
        </w:r>
      </w:hyperlink>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九、</w:t>
      </w:r>
      <w:r>
        <w:rPr>
          <w:rFonts w:ascii="Helvetica" w:hAnsi="Helvetica"/>
          <w:color w:val="202020"/>
        </w:rPr>
        <w:t xml:space="preserve"> </w:t>
      </w:r>
      <w:r>
        <w:rPr>
          <w:rFonts w:ascii="Helvetica" w:hAnsi="Helvetica"/>
          <w:color w:val="202020"/>
        </w:rPr>
        <w:t>教學素材：</w:t>
      </w:r>
      <w:r>
        <w:rPr>
          <w:rFonts w:ascii="Helvetica" w:hAnsi="Helvetica"/>
          <w:color w:val="202020"/>
        </w:rPr>
        <w:br/>
        <w:t xml:space="preserve">(1) </w:t>
      </w:r>
      <w:r>
        <w:rPr>
          <w:rFonts w:ascii="Helvetica" w:hAnsi="Helvetica"/>
          <w:color w:val="202020"/>
        </w:rPr>
        <w:t>菸害防制素養</w:t>
      </w:r>
      <w:r>
        <w:rPr>
          <w:rFonts w:ascii="Helvetica" w:hAnsi="Helvetica"/>
          <w:color w:val="202020"/>
        </w:rPr>
        <w:t>-</w:t>
      </w:r>
      <w:r>
        <w:rPr>
          <w:rFonts w:ascii="Helvetica" w:hAnsi="Helvetica"/>
          <w:color w:val="202020"/>
        </w:rPr>
        <w:t>教師版教學手冊</w:t>
      </w:r>
      <w:r>
        <w:rPr>
          <w:rFonts w:ascii="Helvetica" w:hAnsi="Helvetica"/>
          <w:color w:val="202020"/>
        </w:rPr>
        <w:br/>
      </w:r>
      <w:hyperlink r:id="rId50" w:tgtFrame="_blank" w:history="1">
        <w:r>
          <w:rPr>
            <w:rStyle w:val="a7"/>
            <w:rFonts w:ascii="Helvetica" w:hAnsi="Helvetica"/>
            <w:color w:val="005CA8"/>
          </w:rPr>
          <w:t>https://health99.hpa.gov.tw/material/3449</w:t>
        </w:r>
      </w:hyperlink>
      <w:r>
        <w:rPr>
          <w:rFonts w:ascii="Helvetica" w:hAnsi="Helvetica"/>
          <w:color w:val="202020"/>
        </w:rPr>
        <w:br/>
        <w:t xml:space="preserve">(2) </w:t>
      </w:r>
      <w:r>
        <w:rPr>
          <w:rFonts w:ascii="Helvetica" w:hAnsi="Helvetica"/>
          <w:color w:val="202020"/>
        </w:rPr>
        <w:t>國中學生電子煙防制教材教學包</w:t>
      </w:r>
      <w:r>
        <w:rPr>
          <w:rFonts w:ascii="Helvetica" w:hAnsi="Helvetica"/>
          <w:color w:val="202020"/>
        </w:rPr>
        <w:br/>
        <w:t xml:space="preserve">i. </w:t>
      </w:r>
      <w:r>
        <w:rPr>
          <w:rFonts w:ascii="Helvetica" w:hAnsi="Helvetica"/>
          <w:color w:val="202020"/>
        </w:rPr>
        <w:t>網址：本署健康九九網站</w:t>
      </w:r>
      <w:r>
        <w:rPr>
          <w:rFonts w:ascii="Helvetica" w:hAnsi="Helvetica"/>
          <w:color w:val="202020"/>
        </w:rPr>
        <w:t xml:space="preserve"> (</w:t>
      </w:r>
      <w:hyperlink r:id="rId51" w:tgtFrame="_blank" w:history="1">
        <w:r>
          <w:rPr>
            <w:rStyle w:val="a7"/>
            <w:rFonts w:ascii="Helvetica" w:hAnsi="Helvetica"/>
            <w:color w:val="005CA8"/>
          </w:rPr>
          <w:t>https://health99.hpa.gov.tw/)</w:t>
        </w:r>
      </w:hyperlink>
      <w:r>
        <w:rPr>
          <w:rFonts w:ascii="Helvetica" w:hAnsi="Helvetica"/>
          <w:color w:val="202020"/>
        </w:rPr>
        <w:br/>
      </w:r>
      <w:r>
        <w:rPr>
          <w:rFonts w:ascii="Helvetica" w:hAnsi="Helvetica"/>
          <w:color w:val="202020"/>
        </w:rPr>
        <w:t>首頁</w:t>
      </w:r>
      <w:r>
        <w:rPr>
          <w:rFonts w:ascii="Helvetica" w:hAnsi="Helvetica"/>
          <w:color w:val="202020"/>
        </w:rPr>
        <w:t>&gt;</w:t>
      </w:r>
      <w:r>
        <w:rPr>
          <w:rFonts w:ascii="Helvetica" w:hAnsi="Helvetica"/>
          <w:color w:val="202020"/>
        </w:rPr>
        <w:t>找教材專區</w:t>
      </w:r>
      <w:r>
        <w:rPr>
          <w:rFonts w:ascii="Helvetica" w:hAnsi="Helvetica"/>
          <w:color w:val="202020"/>
        </w:rPr>
        <w:t>&gt;</w:t>
      </w:r>
      <w:r>
        <w:rPr>
          <w:rFonts w:ascii="Helvetica" w:hAnsi="Helvetica"/>
          <w:color w:val="202020"/>
        </w:rPr>
        <w:t>輸入關鍵字：國中學生電子煙防制教材</w:t>
      </w:r>
      <w:r>
        <w:rPr>
          <w:rFonts w:ascii="Helvetica" w:hAnsi="Helvetica"/>
          <w:color w:val="202020"/>
        </w:rPr>
        <w:br/>
        <w:t xml:space="preserve">ii. </w:t>
      </w:r>
      <w:r>
        <w:rPr>
          <w:rFonts w:ascii="Helvetica" w:hAnsi="Helvetica"/>
          <w:color w:val="202020"/>
        </w:rPr>
        <w:t>教材內容包含：</w:t>
      </w:r>
      <w:r>
        <w:rPr>
          <w:rFonts w:ascii="Helvetica" w:hAnsi="Helvetica"/>
          <w:color w:val="202020"/>
        </w:rPr>
        <w:br/>
        <w:t>(</w:t>
      </w:r>
      <w:r>
        <w:rPr>
          <w:rFonts w:ascii="Helvetica" w:hAnsi="Helvetica"/>
          <w:color w:val="202020"/>
        </w:rPr>
        <w:t>一</w:t>
      </w:r>
      <w:r>
        <w:rPr>
          <w:rFonts w:ascii="Helvetica" w:hAnsi="Helvetica"/>
          <w:color w:val="202020"/>
        </w:rPr>
        <w:t xml:space="preserve">) </w:t>
      </w:r>
      <w:r>
        <w:rPr>
          <w:rFonts w:ascii="Helvetica" w:hAnsi="Helvetica"/>
          <w:color w:val="202020"/>
        </w:rPr>
        <w:t>教案一「電子煙對青少年的危害」：</w:t>
      </w:r>
      <w:r>
        <w:rPr>
          <w:rFonts w:ascii="Helvetica" w:hAnsi="Helvetica"/>
          <w:color w:val="202020"/>
        </w:rPr>
        <w:br/>
        <w:t xml:space="preserve">1. </w:t>
      </w:r>
      <w:r>
        <w:rPr>
          <w:rFonts w:ascii="Helvetica" w:hAnsi="Helvetica"/>
          <w:color w:val="202020"/>
        </w:rPr>
        <w:t>教師手冊</w:t>
      </w:r>
      <w:r>
        <w:rPr>
          <w:rFonts w:ascii="Helvetica" w:hAnsi="Helvetica"/>
          <w:color w:val="202020"/>
        </w:rPr>
        <w:t xml:space="preserve"> 1 </w:t>
      </w:r>
      <w:r>
        <w:rPr>
          <w:rFonts w:ascii="Helvetica" w:hAnsi="Helvetica"/>
          <w:color w:val="202020"/>
        </w:rPr>
        <w:t>份，含教學使用、活動設計等說明。</w:t>
      </w:r>
      <w:r>
        <w:rPr>
          <w:rFonts w:ascii="Helvetica" w:hAnsi="Helvetica"/>
          <w:color w:val="202020"/>
        </w:rPr>
        <w:br/>
        <w:t xml:space="preserve">2. </w:t>
      </w:r>
      <w:r>
        <w:rPr>
          <w:rFonts w:ascii="Helvetica" w:hAnsi="Helvetica"/>
          <w:color w:val="202020"/>
        </w:rPr>
        <w:t>教學簡報</w:t>
      </w:r>
      <w:r>
        <w:rPr>
          <w:rFonts w:ascii="Helvetica" w:hAnsi="Helvetica"/>
          <w:color w:val="202020"/>
        </w:rPr>
        <w:t xml:space="preserve"> 1 </w:t>
      </w:r>
      <w:r>
        <w:rPr>
          <w:rFonts w:ascii="Helvetica" w:hAnsi="Helvetica"/>
          <w:color w:val="202020"/>
        </w:rPr>
        <w:t>份，含電子煙相關肺損傷講解影片。</w:t>
      </w:r>
      <w:r>
        <w:rPr>
          <w:rFonts w:ascii="Helvetica" w:hAnsi="Helvetica"/>
          <w:color w:val="202020"/>
        </w:rPr>
        <w:br/>
        <w:t xml:space="preserve">3. </w:t>
      </w:r>
      <w:r>
        <w:rPr>
          <w:rFonts w:ascii="Helvetica" w:hAnsi="Helvetica"/>
          <w:color w:val="202020"/>
        </w:rPr>
        <w:t>電腦互動遊戲</w:t>
      </w:r>
      <w:r>
        <w:rPr>
          <w:rFonts w:ascii="Helvetica" w:hAnsi="Helvetica"/>
          <w:color w:val="202020"/>
        </w:rPr>
        <w:t xml:space="preserve"> 1 </w:t>
      </w:r>
      <w:r>
        <w:rPr>
          <w:rFonts w:ascii="Helvetica" w:hAnsi="Helvetica"/>
          <w:color w:val="202020"/>
        </w:rPr>
        <w:t>式</w:t>
      </w:r>
      <w:r>
        <w:rPr>
          <w:rFonts w:ascii="Helvetica" w:hAnsi="Helvetica"/>
          <w:color w:val="202020"/>
        </w:rPr>
        <w:t xml:space="preserve"> –</w:t>
      </w:r>
      <w:r>
        <w:rPr>
          <w:rFonts w:ascii="Helvetica" w:hAnsi="Helvetica"/>
          <w:color w:val="202020"/>
        </w:rPr>
        <w:t>電子煙怪捉迷藏</w:t>
      </w:r>
      <w:r>
        <w:rPr>
          <w:rFonts w:ascii="Helvetica" w:hAnsi="Helvetica"/>
          <w:color w:val="202020"/>
        </w:rPr>
        <w:t>(</w:t>
      </w:r>
      <w:r>
        <w:rPr>
          <w:rFonts w:ascii="Helvetica" w:hAnsi="Helvetica"/>
          <w:color w:val="202020"/>
        </w:rPr>
        <w:t>含遊戲示範影片</w:t>
      </w:r>
      <w:r>
        <w:rPr>
          <w:rFonts w:ascii="Helvetica" w:hAnsi="Helvetica"/>
          <w:color w:val="202020"/>
        </w:rPr>
        <w:t>)</w:t>
      </w:r>
      <w:r>
        <w:rPr>
          <w:rFonts w:ascii="Helvetica" w:hAnsi="Helvetica"/>
          <w:color w:val="202020"/>
        </w:rPr>
        <w:t>。</w:t>
      </w:r>
      <w:r>
        <w:rPr>
          <w:rFonts w:ascii="Helvetica" w:hAnsi="Helvetica"/>
          <w:color w:val="202020"/>
        </w:rPr>
        <w:br/>
        <w:t xml:space="preserve">4. </w:t>
      </w:r>
      <w:r>
        <w:rPr>
          <w:rFonts w:ascii="Helvetica" w:hAnsi="Helvetica"/>
          <w:color w:val="202020"/>
        </w:rPr>
        <w:t>桌遊卡牌</w:t>
      </w:r>
      <w:r>
        <w:rPr>
          <w:rFonts w:ascii="Helvetica" w:hAnsi="Helvetica"/>
          <w:color w:val="202020"/>
        </w:rPr>
        <w:t xml:space="preserve"> 1 </w:t>
      </w:r>
      <w:r>
        <w:rPr>
          <w:rFonts w:ascii="Helvetica" w:hAnsi="Helvetica"/>
          <w:color w:val="202020"/>
        </w:rPr>
        <w:t>式</w:t>
      </w:r>
      <w:r>
        <w:rPr>
          <w:rFonts w:ascii="Helvetica" w:hAnsi="Helvetica"/>
          <w:color w:val="202020"/>
        </w:rPr>
        <w:t>–</w:t>
      </w:r>
      <w:r>
        <w:rPr>
          <w:rFonts w:ascii="Helvetica" w:hAnsi="Helvetica"/>
          <w:color w:val="202020"/>
        </w:rPr>
        <w:t>煙害糾察隊</w:t>
      </w:r>
      <w:r>
        <w:rPr>
          <w:rFonts w:ascii="Helvetica" w:hAnsi="Helvetica"/>
          <w:color w:val="202020"/>
        </w:rPr>
        <w:t>(</w:t>
      </w:r>
      <w:r>
        <w:rPr>
          <w:rFonts w:ascii="Helvetica" w:hAnsi="Helvetica"/>
          <w:color w:val="202020"/>
        </w:rPr>
        <w:t>記憶翻牌</w:t>
      </w:r>
      <w:r>
        <w:rPr>
          <w:rFonts w:ascii="Helvetica" w:hAnsi="Helvetica"/>
          <w:color w:val="202020"/>
        </w:rPr>
        <w:t>)</w:t>
      </w:r>
      <w:r>
        <w:rPr>
          <w:rFonts w:ascii="Helvetica" w:hAnsi="Helvetica"/>
          <w:color w:val="202020"/>
        </w:rPr>
        <w:t>、清新健康人</w:t>
      </w:r>
      <w:r>
        <w:rPr>
          <w:rFonts w:ascii="Helvetica" w:hAnsi="Helvetica"/>
          <w:color w:val="202020"/>
        </w:rPr>
        <w:t>(</w:t>
      </w:r>
      <w:r>
        <w:rPr>
          <w:rFonts w:ascii="Helvetica" w:hAnsi="Helvetica"/>
          <w:color w:val="202020"/>
        </w:rPr>
        <w:t>抽牌配對</w:t>
      </w:r>
      <w:r>
        <w:rPr>
          <w:rFonts w:ascii="Helvetica" w:hAnsi="Helvetica"/>
          <w:color w:val="202020"/>
        </w:rPr>
        <w:t>)</w:t>
      </w:r>
      <w:r>
        <w:rPr>
          <w:rFonts w:ascii="Helvetica" w:hAnsi="Helvetica"/>
          <w:color w:val="202020"/>
        </w:rPr>
        <w:t>共</w:t>
      </w:r>
      <w:r>
        <w:rPr>
          <w:rFonts w:ascii="Helvetica" w:hAnsi="Helvetica"/>
          <w:color w:val="202020"/>
        </w:rPr>
        <w:t xml:space="preserve"> 2 </w:t>
      </w:r>
      <w:r>
        <w:rPr>
          <w:rFonts w:ascii="Helvetica" w:hAnsi="Helvetica"/>
          <w:color w:val="202020"/>
        </w:rPr>
        <w:t>種玩法，提供印刷用圖檔。</w:t>
      </w:r>
      <w:r>
        <w:rPr>
          <w:rFonts w:ascii="Helvetica" w:hAnsi="Helvetica"/>
          <w:color w:val="202020"/>
        </w:rPr>
        <w:br/>
      </w:r>
      <w:r>
        <w:rPr>
          <w:rFonts w:ascii="Helvetica" w:hAnsi="Helvetica"/>
          <w:color w:val="202020"/>
        </w:rPr>
        <w:lastRenderedPageBreak/>
        <w:t>(</w:t>
      </w:r>
      <w:r>
        <w:rPr>
          <w:rFonts w:ascii="Helvetica" w:hAnsi="Helvetica"/>
          <w:color w:val="202020"/>
        </w:rPr>
        <w:t>二</w:t>
      </w:r>
      <w:r>
        <w:rPr>
          <w:rFonts w:ascii="Helvetica" w:hAnsi="Helvetica"/>
          <w:color w:val="202020"/>
        </w:rPr>
        <w:t xml:space="preserve">) </w:t>
      </w:r>
      <w:r>
        <w:rPr>
          <w:rFonts w:ascii="Helvetica" w:hAnsi="Helvetica"/>
          <w:color w:val="202020"/>
        </w:rPr>
        <w:t>教案二「破除電子煙迷思與拒煙技巧」：</w:t>
      </w:r>
      <w:r>
        <w:rPr>
          <w:rFonts w:ascii="Helvetica" w:hAnsi="Helvetica"/>
          <w:color w:val="202020"/>
        </w:rPr>
        <w:br/>
        <w:t xml:space="preserve">1. </w:t>
      </w:r>
      <w:r>
        <w:rPr>
          <w:rFonts w:ascii="Helvetica" w:hAnsi="Helvetica"/>
          <w:color w:val="202020"/>
        </w:rPr>
        <w:t>教師手冊</w:t>
      </w:r>
      <w:r>
        <w:rPr>
          <w:rFonts w:ascii="Helvetica" w:hAnsi="Helvetica"/>
          <w:color w:val="202020"/>
        </w:rPr>
        <w:t xml:space="preserve"> 1 </w:t>
      </w:r>
      <w:r>
        <w:rPr>
          <w:rFonts w:ascii="Helvetica" w:hAnsi="Helvetica"/>
          <w:color w:val="202020"/>
        </w:rPr>
        <w:t>份，含教學使用、活動設計等說明。</w:t>
      </w:r>
      <w:r>
        <w:rPr>
          <w:rFonts w:ascii="Helvetica" w:hAnsi="Helvetica"/>
          <w:color w:val="202020"/>
        </w:rPr>
        <w:br/>
        <w:t xml:space="preserve">2. </w:t>
      </w:r>
      <w:r>
        <w:rPr>
          <w:rFonts w:ascii="Helvetica" w:hAnsi="Helvetica"/>
          <w:color w:val="202020"/>
        </w:rPr>
        <w:t>教學簡報</w:t>
      </w:r>
      <w:r>
        <w:rPr>
          <w:rFonts w:ascii="Helvetica" w:hAnsi="Helvetica"/>
          <w:color w:val="202020"/>
        </w:rPr>
        <w:t xml:space="preserve"> 2 </w:t>
      </w:r>
      <w:r>
        <w:rPr>
          <w:rFonts w:ascii="Helvetica" w:hAnsi="Helvetica"/>
          <w:color w:val="202020"/>
        </w:rPr>
        <w:t>份，為</w:t>
      </w:r>
      <w:r>
        <w:rPr>
          <w:rFonts w:ascii="Helvetica" w:hAnsi="Helvetica"/>
          <w:color w:val="202020"/>
        </w:rPr>
        <w:t xml:space="preserve"> 2 </w:t>
      </w:r>
      <w:r>
        <w:rPr>
          <w:rFonts w:ascii="Helvetica" w:hAnsi="Helvetica"/>
          <w:color w:val="202020"/>
        </w:rPr>
        <w:t>小時版及</w:t>
      </w:r>
      <w:r>
        <w:rPr>
          <w:rFonts w:ascii="Helvetica" w:hAnsi="Helvetica"/>
          <w:color w:val="202020"/>
        </w:rPr>
        <w:t xml:space="preserve"> 1 </w:t>
      </w:r>
      <w:r>
        <w:rPr>
          <w:rFonts w:ascii="Helvetica" w:hAnsi="Helvetica"/>
          <w:color w:val="202020"/>
        </w:rPr>
        <w:t>小時版簡報，含電子煙迷思第一部、電子煙迷思第二部、假戒菸真成癮、補充教材</w:t>
      </w:r>
      <w:r>
        <w:rPr>
          <w:rFonts w:ascii="Helvetica" w:hAnsi="Helvetica"/>
          <w:color w:val="202020"/>
        </w:rPr>
        <w:t>–</w:t>
      </w:r>
      <w:r>
        <w:rPr>
          <w:rFonts w:ascii="Helvetica" w:hAnsi="Helvetica"/>
          <w:color w:val="202020"/>
        </w:rPr>
        <w:t>反行銷共</w:t>
      </w:r>
      <w:r>
        <w:rPr>
          <w:rFonts w:ascii="Helvetica" w:hAnsi="Helvetica"/>
          <w:color w:val="202020"/>
        </w:rPr>
        <w:t xml:space="preserve"> 4 </w:t>
      </w:r>
      <w:r>
        <w:rPr>
          <w:rFonts w:ascii="Helvetica" w:hAnsi="Helvetica"/>
          <w:color w:val="202020"/>
        </w:rPr>
        <w:t>部影片。</w:t>
      </w:r>
    </w:p>
    <w:p w:rsidR="0061120D" w:rsidRDefault="0061120D" w:rsidP="0061120D">
      <w:pPr>
        <w:pStyle w:val="Web"/>
        <w:spacing w:before="0" w:beforeAutospacing="0" w:after="150" w:afterAutospacing="0" w:line="432" w:lineRule="atLeast"/>
        <w:rPr>
          <w:rFonts w:ascii="Helvetica" w:hAnsi="Helvetica"/>
          <w:color w:val="202020"/>
        </w:rPr>
      </w:pPr>
      <w:r>
        <w:rPr>
          <w:rFonts w:ascii="Helvetica" w:hAnsi="Helvetica"/>
          <w:color w:val="202020"/>
        </w:rPr>
        <w:t xml:space="preserve">3. </w:t>
      </w:r>
      <w:r>
        <w:rPr>
          <w:rFonts w:ascii="Helvetica" w:hAnsi="Helvetica"/>
          <w:color w:val="202020"/>
        </w:rPr>
        <w:t>拒煙勇士動畫</w:t>
      </w:r>
      <w:r>
        <w:rPr>
          <w:rFonts w:ascii="Helvetica" w:hAnsi="Helvetica"/>
          <w:color w:val="202020"/>
        </w:rPr>
        <w:t xml:space="preserve"> 6 </w:t>
      </w:r>
      <w:r>
        <w:rPr>
          <w:rFonts w:ascii="Helvetica" w:hAnsi="Helvetica"/>
          <w:color w:val="202020"/>
        </w:rPr>
        <w:t>則，含電影院篇、校園角落篇、校門口篇、長輩篇、網咖篇、校門口篇討論版。</w:t>
      </w:r>
      <w:r>
        <w:rPr>
          <w:rFonts w:ascii="Helvetica" w:hAnsi="Helvetica"/>
          <w:color w:val="202020"/>
        </w:rPr>
        <w:br/>
        <w:t xml:space="preserve">4. </w:t>
      </w:r>
      <w:r>
        <w:rPr>
          <w:rFonts w:ascii="Helvetica" w:hAnsi="Helvetica"/>
          <w:color w:val="202020"/>
        </w:rPr>
        <w:t>電腦互動遊戲</w:t>
      </w:r>
      <w:r>
        <w:rPr>
          <w:rFonts w:ascii="Helvetica" w:hAnsi="Helvetica"/>
          <w:color w:val="202020"/>
        </w:rPr>
        <w:t xml:space="preserve"> 1 </w:t>
      </w:r>
      <w:r>
        <w:rPr>
          <w:rFonts w:ascii="Helvetica" w:hAnsi="Helvetica"/>
          <w:color w:val="202020"/>
        </w:rPr>
        <w:t>式</w:t>
      </w:r>
      <w:r>
        <w:rPr>
          <w:rFonts w:ascii="Helvetica" w:hAnsi="Helvetica"/>
          <w:color w:val="202020"/>
        </w:rPr>
        <w:t>–</w:t>
      </w:r>
      <w:r>
        <w:rPr>
          <w:rFonts w:ascii="Helvetica" w:hAnsi="Helvetica"/>
          <w:color w:val="202020"/>
        </w:rPr>
        <w:t>電子煙森林迷霧</w:t>
      </w:r>
      <w:r>
        <w:rPr>
          <w:rFonts w:ascii="Helvetica" w:hAnsi="Helvetica"/>
          <w:color w:val="202020"/>
        </w:rPr>
        <w:t>(</w:t>
      </w:r>
      <w:r>
        <w:rPr>
          <w:rFonts w:ascii="Helvetica" w:hAnsi="Helvetica"/>
          <w:color w:val="202020"/>
        </w:rPr>
        <w:t>含遊戲示範影片</w:t>
      </w:r>
      <w:r>
        <w:rPr>
          <w:rFonts w:ascii="Helvetica" w:hAnsi="Helvetica"/>
          <w:color w:val="202020"/>
        </w:rPr>
        <w:t>)</w:t>
      </w:r>
      <w:r>
        <w:rPr>
          <w:rFonts w:ascii="Helvetica" w:hAnsi="Helvetica"/>
          <w:color w:val="202020"/>
        </w:rPr>
        <w:t>。</w:t>
      </w:r>
      <w:r>
        <w:rPr>
          <w:rFonts w:ascii="Helvetica" w:hAnsi="Helvetica"/>
          <w:color w:val="202020"/>
        </w:rPr>
        <w:br/>
        <w:t xml:space="preserve">5. </w:t>
      </w:r>
      <w:r>
        <w:rPr>
          <w:rFonts w:ascii="Helvetica" w:hAnsi="Helvetica"/>
          <w:color w:val="202020"/>
        </w:rPr>
        <w:t>桌遊卡牌</w:t>
      </w:r>
      <w:r>
        <w:rPr>
          <w:rFonts w:ascii="Helvetica" w:hAnsi="Helvetica"/>
          <w:color w:val="202020"/>
        </w:rPr>
        <w:t xml:space="preserve"> 1 </w:t>
      </w:r>
      <w:r>
        <w:rPr>
          <w:rFonts w:ascii="Helvetica" w:hAnsi="Helvetica"/>
          <w:color w:val="202020"/>
        </w:rPr>
        <w:t>式</w:t>
      </w:r>
      <w:r>
        <w:rPr>
          <w:rFonts w:ascii="Helvetica" w:hAnsi="Helvetica"/>
          <w:color w:val="202020"/>
        </w:rPr>
        <w:t>–</w:t>
      </w:r>
      <w:r>
        <w:rPr>
          <w:rFonts w:ascii="Helvetica" w:hAnsi="Helvetica"/>
          <w:color w:val="202020"/>
        </w:rPr>
        <w:t>拒絕電子煙知識王</w:t>
      </w:r>
      <w:r>
        <w:rPr>
          <w:rFonts w:ascii="Helvetica" w:hAnsi="Helvetica"/>
          <w:color w:val="202020"/>
        </w:rPr>
        <w:t>(</w:t>
      </w:r>
      <w:r>
        <w:rPr>
          <w:rFonts w:ascii="Helvetica" w:hAnsi="Helvetica"/>
          <w:color w:val="202020"/>
        </w:rPr>
        <w:t>大富翁</w:t>
      </w:r>
      <w:r>
        <w:rPr>
          <w:rFonts w:ascii="Helvetica" w:hAnsi="Helvetica"/>
          <w:color w:val="202020"/>
        </w:rPr>
        <w:t>)</w:t>
      </w:r>
      <w:r>
        <w:rPr>
          <w:rFonts w:ascii="Helvetica" w:hAnsi="Helvetica"/>
          <w:color w:val="202020"/>
        </w:rPr>
        <w:t>，提供印刷用圖檔。</w:t>
      </w:r>
      <w:r>
        <w:rPr>
          <w:rFonts w:ascii="Helvetica" w:hAnsi="Helvetica"/>
          <w:color w:val="202020"/>
        </w:rPr>
        <w:br/>
        <w:t>(</w:t>
      </w:r>
      <w:r>
        <w:rPr>
          <w:rFonts w:ascii="Helvetica" w:hAnsi="Helvetica"/>
          <w:color w:val="202020"/>
        </w:rPr>
        <w:t>三</w:t>
      </w:r>
      <w:r>
        <w:rPr>
          <w:rFonts w:ascii="Helvetica" w:hAnsi="Helvetica"/>
          <w:color w:val="202020"/>
        </w:rPr>
        <w:t xml:space="preserve">) </w:t>
      </w:r>
      <w:r>
        <w:rPr>
          <w:rFonts w:ascii="Helvetica" w:hAnsi="Helvetica"/>
          <w:color w:val="202020"/>
        </w:rPr>
        <w:t>補充教材之影片</w:t>
      </w:r>
      <w:r>
        <w:rPr>
          <w:rFonts w:ascii="Helvetica" w:hAnsi="Helvetica"/>
          <w:color w:val="202020"/>
        </w:rPr>
        <w:t xml:space="preserve"> 2 </w:t>
      </w:r>
      <w:r>
        <w:rPr>
          <w:rFonts w:ascii="Helvetica" w:hAnsi="Helvetica"/>
          <w:color w:val="202020"/>
        </w:rPr>
        <w:t>則：</w:t>
      </w:r>
      <w:r>
        <w:rPr>
          <w:rFonts w:ascii="Helvetica" w:hAnsi="Helvetica"/>
          <w:color w:val="202020"/>
        </w:rPr>
        <w:br/>
      </w:r>
      <w:r>
        <w:rPr>
          <w:rFonts w:ascii="Helvetica" w:hAnsi="Helvetica"/>
          <w:color w:val="202020"/>
        </w:rPr>
        <w:t>電子煙相關危害宣導影片完整版、電子煙解惑。</w:t>
      </w:r>
      <w:r>
        <w:rPr>
          <w:rFonts w:ascii="Helvetica" w:hAnsi="Helvetica"/>
          <w:color w:val="202020"/>
        </w:rPr>
        <w:br/>
        <w:t xml:space="preserve">(3) </w:t>
      </w:r>
      <w:r>
        <w:rPr>
          <w:rFonts w:ascii="Helvetica" w:hAnsi="Helvetica"/>
          <w:color w:val="202020"/>
        </w:rPr>
        <w:t>國小高年級學生防制教材教學包</w:t>
      </w:r>
      <w:r>
        <w:rPr>
          <w:rFonts w:ascii="Helvetica" w:hAnsi="Helvetica"/>
          <w:color w:val="202020"/>
        </w:rPr>
        <w:br/>
        <w:t xml:space="preserve">i. </w:t>
      </w:r>
      <w:r>
        <w:rPr>
          <w:rFonts w:ascii="Helvetica" w:hAnsi="Helvetica"/>
          <w:color w:val="202020"/>
        </w:rPr>
        <w:t>網址：本署健康九九網站</w:t>
      </w:r>
      <w:r>
        <w:rPr>
          <w:rFonts w:ascii="Helvetica" w:hAnsi="Helvetica"/>
          <w:color w:val="202020"/>
        </w:rPr>
        <w:t xml:space="preserve"> (</w:t>
      </w:r>
      <w:hyperlink r:id="rId52" w:tgtFrame="_blank" w:history="1">
        <w:r>
          <w:rPr>
            <w:rStyle w:val="a7"/>
            <w:rFonts w:ascii="Helvetica" w:hAnsi="Helvetica"/>
            <w:color w:val="005CA8"/>
          </w:rPr>
          <w:t>https://health99.hpa.gov.tw/)</w:t>
        </w:r>
      </w:hyperlink>
      <w:r>
        <w:rPr>
          <w:rFonts w:ascii="Helvetica" w:hAnsi="Helvetica"/>
          <w:color w:val="202020"/>
        </w:rPr>
        <w:br/>
      </w:r>
      <w:r>
        <w:rPr>
          <w:rFonts w:ascii="Helvetica" w:hAnsi="Helvetica"/>
          <w:color w:val="202020"/>
        </w:rPr>
        <w:t>首頁</w:t>
      </w:r>
      <w:r>
        <w:rPr>
          <w:rFonts w:ascii="Helvetica" w:hAnsi="Helvetica"/>
          <w:color w:val="202020"/>
        </w:rPr>
        <w:t>&gt;</w:t>
      </w:r>
      <w:r>
        <w:rPr>
          <w:rFonts w:ascii="Helvetica" w:hAnsi="Helvetica"/>
          <w:color w:val="202020"/>
        </w:rPr>
        <w:t>找教材專區</w:t>
      </w:r>
      <w:r>
        <w:rPr>
          <w:rFonts w:ascii="Helvetica" w:hAnsi="Helvetica"/>
          <w:color w:val="202020"/>
        </w:rPr>
        <w:t>&gt;</w:t>
      </w:r>
      <w:r>
        <w:rPr>
          <w:rFonts w:ascii="Helvetica" w:hAnsi="Helvetica"/>
          <w:color w:val="202020"/>
        </w:rPr>
        <w:t>輸入關鍵字：國小高年級學生菸害防制教材</w:t>
      </w:r>
      <w:r>
        <w:rPr>
          <w:rFonts w:ascii="Helvetica" w:hAnsi="Helvetica"/>
          <w:color w:val="202020"/>
        </w:rPr>
        <w:br/>
        <w:t xml:space="preserve">ii. </w:t>
      </w:r>
      <w:r>
        <w:rPr>
          <w:rFonts w:ascii="Helvetica" w:hAnsi="Helvetica"/>
          <w:color w:val="202020"/>
        </w:rPr>
        <w:t>教材內容包含：</w:t>
      </w:r>
      <w:r>
        <w:rPr>
          <w:rFonts w:ascii="Helvetica" w:hAnsi="Helvetica"/>
          <w:color w:val="202020"/>
        </w:rPr>
        <w:br/>
        <w:t>(</w:t>
      </w:r>
      <w:r>
        <w:rPr>
          <w:rFonts w:ascii="Helvetica" w:hAnsi="Helvetica"/>
          <w:color w:val="202020"/>
        </w:rPr>
        <w:t>一</w:t>
      </w:r>
      <w:r>
        <w:rPr>
          <w:rFonts w:ascii="Helvetica" w:hAnsi="Helvetica"/>
          <w:color w:val="202020"/>
        </w:rPr>
        <w:t xml:space="preserve">) 5 </w:t>
      </w:r>
      <w:r>
        <w:rPr>
          <w:rFonts w:ascii="Helvetica" w:hAnsi="Helvetica"/>
          <w:color w:val="202020"/>
        </w:rPr>
        <w:t>個單元課程主題：</w:t>
      </w:r>
      <w:r>
        <w:rPr>
          <w:rFonts w:ascii="Helvetica" w:hAnsi="Helvetica"/>
          <w:color w:val="202020"/>
        </w:rPr>
        <w:br/>
        <w:t xml:space="preserve">1. </w:t>
      </w:r>
      <w:r>
        <w:rPr>
          <w:rFonts w:ascii="Helvetica" w:hAnsi="Helvetica"/>
          <w:color w:val="202020"/>
        </w:rPr>
        <w:t>單元一「拒絕菸害，你我做起」：認識傳統菸品對吸菸者自身及他人的危害。</w:t>
      </w:r>
      <w:r>
        <w:rPr>
          <w:rFonts w:ascii="Helvetica" w:hAnsi="Helvetica"/>
          <w:color w:val="202020"/>
        </w:rPr>
        <w:br/>
        <w:t xml:space="preserve">2. </w:t>
      </w:r>
      <w:r>
        <w:rPr>
          <w:rFonts w:ascii="Helvetica" w:hAnsi="Helvetica"/>
          <w:color w:val="202020"/>
        </w:rPr>
        <w:t>單元二「任你百變，拒菸依舊」：認識新類型尼古丁及菸草產品的危害與迷思。</w:t>
      </w:r>
      <w:r>
        <w:rPr>
          <w:rFonts w:ascii="Helvetica" w:hAnsi="Helvetica"/>
          <w:color w:val="202020"/>
        </w:rPr>
        <w:br/>
        <w:t xml:space="preserve">3. </w:t>
      </w:r>
      <w:r>
        <w:rPr>
          <w:rFonts w:ascii="Helvetica" w:hAnsi="Helvetica"/>
          <w:color w:val="202020"/>
        </w:rPr>
        <w:t>單元三「明智判斷，破除誘惑」：引導學生對電子煙議題的批判性思考。</w:t>
      </w:r>
      <w:r>
        <w:rPr>
          <w:rFonts w:ascii="Helvetica" w:hAnsi="Helvetica"/>
          <w:color w:val="202020"/>
        </w:rPr>
        <w:br/>
        <w:t xml:space="preserve">4. </w:t>
      </w:r>
      <w:r>
        <w:rPr>
          <w:rFonts w:ascii="Helvetica" w:hAnsi="Helvetica"/>
          <w:color w:val="202020"/>
        </w:rPr>
        <w:t>單元四「肯定自己，勇於拒絕」：學習能覺察並展現自我肯定的拒絕態度。</w:t>
      </w:r>
      <w:r>
        <w:rPr>
          <w:rFonts w:ascii="Helvetica" w:hAnsi="Helvetica"/>
          <w:color w:val="202020"/>
        </w:rPr>
        <w:br/>
        <w:t xml:space="preserve">5. </w:t>
      </w:r>
      <w:r>
        <w:rPr>
          <w:rFonts w:ascii="Helvetica" w:hAnsi="Helvetica"/>
          <w:color w:val="202020"/>
        </w:rPr>
        <w:t>單元五「溝通無礙，消彌菸害」：認識戒菸過程與戒菸服務的管道。</w:t>
      </w:r>
    </w:p>
    <w:p w:rsidR="0061120D" w:rsidRPr="001D0F5B" w:rsidRDefault="0061120D" w:rsidP="001D0F5B">
      <w:pPr>
        <w:pStyle w:val="Web"/>
        <w:spacing w:before="0" w:beforeAutospacing="0" w:after="150" w:afterAutospacing="0" w:line="432" w:lineRule="atLeast"/>
        <w:rPr>
          <w:rFonts w:ascii="Helvetica" w:hAnsi="Helvetica" w:hint="eastAsia"/>
          <w:color w:val="202020"/>
        </w:rPr>
      </w:pPr>
      <w:r>
        <w:rPr>
          <w:rFonts w:ascii="Helvetica" w:hAnsi="Helvetica"/>
          <w:color w:val="202020"/>
        </w:rPr>
        <w:t>(</w:t>
      </w:r>
      <w:r>
        <w:rPr>
          <w:rFonts w:ascii="Helvetica" w:hAnsi="Helvetica"/>
          <w:color w:val="202020"/>
        </w:rPr>
        <w:t>二</w:t>
      </w:r>
      <w:r>
        <w:rPr>
          <w:rFonts w:ascii="Helvetica" w:hAnsi="Helvetica"/>
          <w:color w:val="202020"/>
        </w:rPr>
        <w:t xml:space="preserve">) </w:t>
      </w:r>
      <w:r>
        <w:rPr>
          <w:rFonts w:ascii="Helvetica" w:hAnsi="Helvetica"/>
          <w:color w:val="202020"/>
        </w:rPr>
        <w:t>每一課程單元包含</w:t>
      </w:r>
      <w:r>
        <w:rPr>
          <w:rFonts w:ascii="Helvetica" w:hAnsi="Helvetica"/>
          <w:color w:val="202020"/>
        </w:rPr>
        <w:t xml:space="preserve"> 6 </w:t>
      </w:r>
      <w:r>
        <w:rPr>
          <w:rFonts w:ascii="Helvetica" w:hAnsi="Helvetica"/>
          <w:color w:val="202020"/>
        </w:rPr>
        <w:t>大教學素材：</w:t>
      </w:r>
      <w:r>
        <w:rPr>
          <w:rFonts w:ascii="Helvetica" w:hAnsi="Helvetica"/>
          <w:color w:val="202020"/>
        </w:rPr>
        <w:br/>
        <w:t xml:space="preserve">1. </w:t>
      </w:r>
      <w:r>
        <w:rPr>
          <w:rFonts w:ascii="Helvetica" w:hAnsi="Helvetica"/>
          <w:color w:val="202020"/>
        </w:rPr>
        <w:t>教學簡報分為教師版及學生版各</w:t>
      </w:r>
      <w:r>
        <w:rPr>
          <w:rFonts w:ascii="Helvetica" w:hAnsi="Helvetica"/>
          <w:color w:val="202020"/>
        </w:rPr>
        <w:t xml:space="preserve"> 1 </w:t>
      </w:r>
      <w:r>
        <w:rPr>
          <w:rFonts w:ascii="Helvetica" w:hAnsi="Helvetica"/>
          <w:color w:val="202020"/>
        </w:rPr>
        <w:t>份（共</w:t>
      </w:r>
      <w:r>
        <w:rPr>
          <w:rFonts w:ascii="Helvetica" w:hAnsi="Helvetica"/>
          <w:color w:val="202020"/>
        </w:rPr>
        <w:t xml:space="preserve"> 10 </w:t>
      </w:r>
      <w:r>
        <w:rPr>
          <w:rFonts w:ascii="Helvetica" w:hAnsi="Helvetica"/>
          <w:color w:val="202020"/>
        </w:rPr>
        <w:t>份）。</w:t>
      </w:r>
      <w:r>
        <w:rPr>
          <w:rFonts w:ascii="Helvetica" w:hAnsi="Helvetica"/>
          <w:color w:val="202020"/>
        </w:rPr>
        <w:br/>
        <w:t xml:space="preserve">2. </w:t>
      </w:r>
      <w:r>
        <w:rPr>
          <w:rFonts w:ascii="Helvetica" w:hAnsi="Helvetica"/>
          <w:color w:val="202020"/>
        </w:rPr>
        <w:t>教學影片分為課程動畫影片及示範教學影片各</w:t>
      </w:r>
      <w:r>
        <w:rPr>
          <w:rFonts w:ascii="Helvetica" w:hAnsi="Helvetica"/>
          <w:color w:val="202020"/>
        </w:rPr>
        <w:t xml:space="preserve"> 1 </w:t>
      </w:r>
      <w:r>
        <w:rPr>
          <w:rFonts w:ascii="Helvetica" w:hAnsi="Helvetica"/>
          <w:color w:val="202020"/>
        </w:rPr>
        <w:t>段（共</w:t>
      </w:r>
      <w:r>
        <w:rPr>
          <w:rFonts w:ascii="Helvetica" w:hAnsi="Helvetica"/>
          <w:color w:val="202020"/>
        </w:rPr>
        <w:t xml:space="preserve"> 10 </w:t>
      </w:r>
      <w:r>
        <w:rPr>
          <w:rFonts w:ascii="Helvetica" w:hAnsi="Helvetica"/>
          <w:color w:val="202020"/>
        </w:rPr>
        <w:t>段）。</w:t>
      </w:r>
      <w:r>
        <w:rPr>
          <w:rFonts w:ascii="Helvetica" w:hAnsi="Helvetica"/>
          <w:color w:val="202020"/>
        </w:rPr>
        <w:br/>
        <w:t xml:space="preserve">3. </w:t>
      </w:r>
      <w:r>
        <w:rPr>
          <w:rFonts w:ascii="Helvetica" w:hAnsi="Helvetica"/>
          <w:color w:val="202020"/>
        </w:rPr>
        <w:t>課後學習單</w:t>
      </w:r>
      <w:r>
        <w:rPr>
          <w:rFonts w:ascii="Helvetica" w:hAnsi="Helvetica"/>
          <w:color w:val="202020"/>
        </w:rPr>
        <w:t xml:space="preserve"> 1 </w:t>
      </w:r>
      <w:r>
        <w:rPr>
          <w:rFonts w:ascii="Helvetica" w:hAnsi="Helvetica"/>
          <w:color w:val="202020"/>
        </w:rPr>
        <w:t>份（共</w:t>
      </w:r>
      <w:r>
        <w:rPr>
          <w:rFonts w:ascii="Helvetica" w:hAnsi="Helvetica"/>
          <w:color w:val="202020"/>
        </w:rPr>
        <w:t xml:space="preserve"> 5 </w:t>
      </w:r>
      <w:r>
        <w:rPr>
          <w:rFonts w:ascii="Helvetica" w:hAnsi="Helvetica"/>
          <w:color w:val="202020"/>
        </w:rPr>
        <w:t>份）。</w:t>
      </w:r>
      <w:r>
        <w:rPr>
          <w:rFonts w:ascii="Helvetica" w:hAnsi="Helvetica"/>
          <w:color w:val="202020"/>
        </w:rPr>
        <w:br/>
        <w:t xml:space="preserve">4. </w:t>
      </w:r>
      <w:r>
        <w:rPr>
          <w:rFonts w:ascii="Helvetica" w:hAnsi="Helvetica"/>
          <w:color w:val="202020"/>
        </w:rPr>
        <w:t>遊戲卡牌</w:t>
      </w:r>
      <w:r>
        <w:rPr>
          <w:rFonts w:ascii="Helvetica" w:hAnsi="Helvetica"/>
          <w:color w:val="202020"/>
        </w:rPr>
        <w:t xml:space="preserve"> 4</w:t>
      </w:r>
      <w:r>
        <w:rPr>
          <w:rFonts w:ascii="Helvetica" w:hAnsi="Helvetica"/>
          <w:color w:val="202020"/>
        </w:rPr>
        <w:t>～</w:t>
      </w:r>
      <w:r>
        <w:rPr>
          <w:rFonts w:ascii="Helvetica" w:hAnsi="Helvetica"/>
          <w:color w:val="202020"/>
        </w:rPr>
        <w:t xml:space="preserve">8 </w:t>
      </w:r>
      <w:r>
        <w:rPr>
          <w:rFonts w:ascii="Helvetica" w:hAnsi="Helvetica"/>
          <w:color w:val="202020"/>
        </w:rPr>
        <w:t>張不等，含其他</w:t>
      </w:r>
      <w:r>
        <w:rPr>
          <w:rFonts w:ascii="Helvetica" w:hAnsi="Helvetica"/>
          <w:color w:val="202020"/>
        </w:rPr>
        <w:t xml:space="preserve"> 19 </w:t>
      </w:r>
      <w:r>
        <w:rPr>
          <w:rFonts w:ascii="Helvetica" w:hAnsi="Helvetica"/>
          <w:color w:val="202020"/>
        </w:rPr>
        <w:t>張（共</w:t>
      </w:r>
      <w:r>
        <w:rPr>
          <w:rFonts w:ascii="Helvetica" w:hAnsi="Helvetica"/>
          <w:color w:val="202020"/>
        </w:rPr>
        <w:t xml:space="preserve"> 52 </w:t>
      </w:r>
      <w:r>
        <w:rPr>
          <w:rFonts w:ascii="Helvetica" w:hAnsi="Helvetica"/>
          <w:color w:val="202020"/>
        </w:rPr>
        <w:t>張）。</w:t>
      </w:r>
      <w:r>
        <w:rPr>
          <w:rFonts w:ascii="Helvetica" w:hAnsi="Helvetica"/>
          <w:color w:val="202020"/>
        </w:rPr>
        <w:br/>
        <w:t xml:space="preserve">5. </w:t>
      </w:r>
      <w:r>
        <w:rPr>
          <w:rFonts w:ascii="Helvetica" w:hAnsi="Helvetica"/>
          <w:color w:val="202020"/>
        </w:rPr>
        <w:t>四格漫畫</w:t>
      </w:r>
      <w:r>
        <w:rPr>
          <w:rFonts w:ascii="Helvetica" w:hAnsi="Helvetica"/>
          <w:color w:val="202020"/>
        </w:rPr>
        <w:t xml:space="preserve"> 1 </w:t>
      </w:r>
      <w:r>
        <w:rPr>
          <w:rFonts w:ascii="Helvetica" w:hAnsi="Helvetica"/>
          <w:color w:val="202020"/>
        </w:rPr>
        <w:t>份（共</w:t>
      </w:r>
      <w:r>
        <w:rPr>
          <w:rFonts w:ascii="Helvetica" w:hAnsi="Helvetica"/>
          <w:color w:val="202020"/>
        </w:rPr>
        <w:t xml:space="preserve"> 5 </w:t>
      </w:r>
      <w:r>
        <w:rPr>
          <w:rFonts w:ascii="Helvetica" w:hAnsi="Helvetica"/>
          <w:color w:val="202020"/>
        </w:rPr>
        <w:t>份）。</w:t>
      </w:r>
      <w:r>
        <w:rPr>
          <w:rFonts w:ascii="Helvetica" w:hAnsi="Helvetica"/>
          <w:color w:val="202020"/>
        </w:rPr>
        <w:br/>
        <w:t xml:space="preserve">6. </w:t>
      </w:r>
      <w:r>
        <w:rPr>
          <w:rFonts w:ascii="Helvetica" w:hAnsi="Helvetica"/>
          <w:color w:val="202020"/>
        </w:rPr>
        <w:t>梗圖</w:t>
      </w:r>
      <w:r>
        <w:rPr>
          <w:rFonts w:ascii="Helvetica" w:hAnsi="Helvetica"/>
          <w:color w:val="202020"/>
        </w:rPr>
        <w:t xml:space="preserve"> 1 </w:t>
      </w:r>
      <w:r>
        <w:rPr>
          <w:rFonts w:ascii="Helvetica" w:hAnsi="Helvetica"/>
          <w:color w:val="202020"/>
        </w:rPr>
        <w:t>份（共</w:t>
      </w:r>
      <w:r>
        <w:rPr>
          <w:rFonts w:ascii="Helvetica" w:hAnsi="Helvetica"/>
          <w:color w:val="202020"/>
        </w:rPr>
        <w:t xml:space="preserve"> 5 </w:t>
      </w:r>
      <w:r>
        <w:rPr>
          <w:rFonts w:ascii="Helvetica" w:hAnsi="Helvetica"/>
          <w:color w:val="202020"/>
        </w:rPr>
        <w:t>份）。</w:t>
      </w:r>
      <w:r>
        <w:rPr>
          <w:rFonts w:ascii="Helvetica" w:hAnsi="Helvetica"/>
          <w:color w:val="202020"/>
        </w:rPr>
        <w:br/>
        <w:t>(</w:t>
      </w:r>
      <w:r>
        <w:rPr>
          <w:rFonts w:ascii="Helvetica" w:hAnsi="Helvetica"/>
          <w:color w:val="202020"/>
        </w:rPr>
        <w:t>三</w:t>
      </w:r>
      <w:r>
        <w:rPr>
          <w:rFonts w:ascii="Helvetica" w:hAnsi="Helvetica"/>
          <w:color w:val="202020"/>
        </w:rPr>
        <w:t xml:space="preserve">) </w:t>
      </w:r>
      <w:r>
        <w:rPr>
          <w:rFonts w:ascii="Helvetica" w:hAnsi="Helvetica"/>
          <w:color w:val="202020"/>
        </w:rPr>
        <w:t>教師手冊</w:t>
      </w:r>
      <w:r>
        <w:rPr>
          <w:rFonts w:ascii="Helvetica" w:hAnsi="Helvetica"/>
          <w:color w:val="202020"/>
        </w:rPr>
        <w:t xml:space="preserve"> 1 </w:t>
      </w:r>
      <w:r>
        <w:rPr>
          <w:rFonts w:ascii="Helvetica" w:hAnsi="Helvetica"/>
          <w:color w:val="202020"/>
        </w:rPr>
        <w:t>份：說明各單元課程進行方式、教學活動設計及各教學素材使用方法。</w:t>
      </w:r>
      <w:bookmarkStart w:id="0" w:name="_GoBack"/>
      <w:bookmarkEnd w:id="0"/>
    </w:p>
    <w:sectPr w:rsidR="0061120D" w:rsidRPr="001D0F5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2BB" w:rsidRDefault="00DE42BB" w:rsidP="00642F15">
      <w:r>
        <w:separator/>
      </w:r>
    </w:p>
  </w:endnote>
  <w:endnote w:type="continuationSeparator" w:id="0">
    <w:p w:rsidR="00DE42BB" w:rsidRDefault="00DE42BB" w:rsidP="0064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2BB" w:rsidRDefault="00DE42BB" w:rsidP="00642F15">
      <w:r>
        <w:separator/>
      </w:r>
    </w:p>
  </w:footnote>
  <w:footnote w:type="continuationSeparator" w:id="0">
    <w:p w:rsidR="00DE42BB" w:rsidRDefault="00DE42BB" w:rsidP="00642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BB"/>
    <w:rsid w:val="001029BB"/>
    <w:rsid w:val="001145C9"/>
    <w:rsid w:val="001618C3"/>
    <w:rsid w:val="001D0F5B"/>
    <w:rsid w:val="003465FE"/>
    <w:rsid w:val="003836AD"/>
    <w:rsid w:val="00407AF5"/>
    <w:rsid w:val="00426010"/>
    <w:rsid w:val="005230A8"/>
    <w:rsid w:val="0061120D"/>
    <w:rsid w:val="00642F15"/>
    <w:rsid w:val="00A72892"/>
    <w:rsid w:val="00BE7CF8"/>
    <w:rsid w:val="00C24265"/>
    <w:rsid w:val="00CA0CA7"/>
    <w:rsid w:val="00DD0763"/>
    <w:rsid w:val="00DE42BB"/>
    <w:rsid w:val="00F40237"/>
    <w:rsid w:val="00F827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D7AAA7-AE41-4A50-A74D-0E1C43DD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F4023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15"/>
    <w:pPr>
      <w:tabs>
        <w:tab w:val="center" w:pos="4153"/>
        <w:tab w:val="right" w:pos="8306"/>
      </w:tabs>
      <w:snapToGrid w:val="0"/>
    </w:pPr>
    <w:rPr>
      <w:sz w:val="20"/>
      <w:szCs w:val="20"/>
    </w:rPr>
  </w:style>
  <w:style w:type="character" w:customStyle="1" w:styleId="a4">
    <w:name w:val="頁首 字元"/>
    <w:basedOn w:val="a0"/>
    <w:link w:val="a3"/>
    <w:uiPriority w:val="99"/>
    <w:rsid w:val="00642F15"/>
    <w:rPr>
      <w:sz w:val="20"/>
      <w:szCs w:val="20"/>
    </w:rPr>
  </w:style>
  <w:style w:type="paragraph" w:styleId="a5">
    <w:name w:val="footer"/>
    <w:basedOn w:val="a"/>
    <w:link w:val="a6"/>
    <w:uiPriority w:val="99"/>
    <w:unhideWhenUsed/>
    <w:rsid w:val="00642F15"/>
    <w:pPr>
      <w:tabs>
        <w:tab w:val="center" w:pos="4153"/>
        <w:tab w:val="right" w:pos="8306"/>
      </w:tabs>
      <w:snapToGrid w:val="0"/>
    </w:pPr>
    <w:rPr>
      <w:sz w:val="20"/>
      <w:szCs w:val="20"/>
    </w:rPr>
  </w:style>
  <w:style w:type="character" w:customStyle="1" w:styleId="a6">
    <w:name w:val="頁尾 字元"/>
    <w:basedOn w:val="a0"/>
    <w:link w:val="a5"/>
    <w:uiPriority w:val="99"/>
    <w:rsid w:val="00642F15"/>
    <w:rPr>
      <w:sz w:val="20"/>
      <w:szCs w:val="20"/>
    </w:rPr>
  </w:style>
  <w:style w:type="character" w:styleId="a7">
    <w:name w:val="Hyperlink"/>
    <w:basedOn w:val="a0"/>
    <w:uiPriority w:val="99"/>
    <w:unhideWhenUsed/>
    <w:rsid w:val="00F40237"/>
    <w:rPr>
      <w:color w:val="0563C1" w:themeColor="hyperlink"/>
      <w:u w:val="single"/>
    </w:rPr>
  </w:style>
  <w:style w:type="character" w:customStyle="1" w:styleId="30">
    <w:name w:val="標題 3 字元"/>
    <w:basedOn w:val="a0"/>
    <w:link w:val="3"/>
    <w:uiPriority w:val="9"/>
    <w:rsid w:val="00F40237"/>
    <w:rPr>
      <w:rFonts w:ascii="新細明體" w:eastAsia="新細明體" w:hAnsi="新細明體" w:cs="新細明體"/>
      <w:b/>
      <w:bCs/>
      <w:kern w:val="0"/>
      <w:sz w:val="27"/>
      <w:szCs w:val="27"/>
    </w:rPr>
  </w:style>
  <w:style w:type="paragraph" w:styleId="Web">
    <w:name w:val="Normal (Web)"/>
    <w:basedOn w:val="a"/>
    <w:uiPriority w:val="99"/>
    <w:unhideWhenUsed/>
    <w:rsid w:val="0061120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553695">
      <w:bodyDiv w:val="1"/>
      <w:marLeft w:val="0"/>
      <w:marRight w:val="0"/>
      <w:marTop w:val="0"/>
      <w:marBottom w:val="0"/>
      <w:divBdr>
        <w:top w:val="none" w:sz="0" w:space="0" w:color="auto"/>
        <w:left w:val="none" w:sz="0" w:space="0" w:color="auto"/>
        <w:bottom w:val="none" w:sz="0" w:space="0" w:color="auto"/>
        <w:right w:val="none" w:sz="0" w:space="0" w:color="auto"/>
      </w:divBdr>
    </w:div>
    <w:div w:id="1380788172">
      <w:bodyDiv w:val="1"/>
      <w:marLeft w:val="0"/>
      <w:marRight w:val="0"/>
      <w:marTop w:val="0"/>
      <w:marBottom w:val="0"/>
      <w:divBdr>
        <w:top w:val="none" w:sz="0" w:space="0" w:color="auto"/>
        <w:left w:val="none" w:sz="0" w:space="0" w:color="auto"/>
        <w:bottom w:val="none" w:sz="0" w:space="0" w:color="auto"/>
        <w:right w:val="none" w:sz="0" w:space="0" w:color="auto"/>
      </w:divBdr>
    </w:div>
    <w:div w:id="18239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99.hpa.gov.tw/material/7521" TargetMode="External"/><Relationship Id="rId18" Type="http://schemas.openxmlformats.org/officeDocument/2006/relationships/hyperlink" Target="https://health99.hpa.gov.tw/material/6467" TargetMode="External"/><Relationship Id="rId26" Type="http://schemas.openxmlformats.org/officeDocument/2006/relationships/hyperlink" Target="https://health99.hpa.gov.tw/material/8126" TargetMode="External"/><Relationship Id="rId39" Type="http://schemas.openxmlformats.org/officeDocument/2006/relationships/hyperlink" Target="https://health99.hpa.gov.tw/material/7468" TargetMode="External"/><Relationship Id="rId3" Type="http://schemas.openxmlformats.org/officeDocument/2006/relationships/webSettings" Target="webSettings.xml"/><Relationship Id="rId21" Type="http://schemas.openxmlformats.org/officeDocument/2006/relationships/hyperlink" Target="https://health99.hpa.gov.tw/material/8806" TargetMode="External"/><Relationship Id="rId34" Type="http://schemas.openxmlformats.org/officeDocument/2006/relationships/hyperlink" Target="https://health99.hpa.gov.tw/material/7463" TargetMode="External"/><Relationship Id="rId42" Type="http://schemas.openxmlformats.org/officeDocument/2006/relationships/hyperlink" Target="https://health99.hpa.gov.tw/material/8842" TargetMode="External"/><Relationship Id="rId47" Type="http://schemas.openxmlformats.org/officeDocument/2006/relationships/hyperlink" Target="https://health99.hpa.gov.tw/material/7473" TargetMode="External"/><Relationship Id="rId50" Type="http://schemas.openxmlformats.org/officeDocument/2006/relationships/hyperlink" Target="https://health99.hpa.gov.tw/material/3449" TargetMode="External"/><Relationship Id="rId7" Type="http://schemas.openxmlformats.org/officeDocument/2006/relationships/hyperlink" Target="https://tw.news.yahoo.com/topic/2020health" TargetMode="External"/><Relationship Id="rId12" Type="http://schemas.openxmlformats.org/officeDocument/2006/relationships/hyperlink" Target="https://health99.hpa.gov.tw/material/8208" TargetMode="External"/><Relationship Id="rId17" Type="http://schemas.openxmlformats.org/officeDocument/2006/relationships/hyperlink" Target="https://health99.hpa.gov.tw/material/6466" TargetMode="External"/><Relationship Id="rId25" Type="http://schemas.openxmlformats.org/officeDocument/2006/relationships/hyperlink" Target="https://health99.hpa.gov.tw/material/8125" TargetMode="External"/><Relationship Id="rId33" Type="http://schemas.openxmlformats.org/officeDocument/2006/relationships/hyperlink" Target="https://health99.hpa.gov.tw/material/1864" TargetMode="External"/><Relationship Id="rId38" Type="http://schemas.openxmlformats.org/officeDocument/2006/relationships/hyperlink" Target="https://health99.hpa.gov.tw/material/7467" TargetMode="External"/><Relationship Id="rId46" Type="http://schemas.openxmlformats.org/officeDocument/2006/relationships/hyperlink" Target="https://health99.hpa.gov.tw/material/7520" TargetMode="External"/><Relationship Id="rId2" Type="http://schemas.openxmlformats.org/officeDocument/2006/relationships/settings" Target="settings.xml"/><Relationship Id="rId16" Type="http://schemas.openxmlformats.org/officeDocument/2006/relationships/hyperlink" Target="https://health99.hpa.gov.tw/material/6999" TargetMode="External"/><Relationship Id="rId20" Type="http://schemas.openxmlformats.org/officeDocument/2006/relationships/hyperlink" Target="https://health99.hpa.gov.tw/material/6094" TargetMode="External"/><Relationship Id="rId29" Type="http://schemas.openxmlformats.org/officeDocument/2006/relationships/hyperlink" Target="https://health99.hpa.gov.tw/material/7523" TargetMode="External"/><Relationship Id="rId41" Type="http://schemas.openxmlformats.org/officeDocument/2006/relationships/hyperlink" Target="https://health99.hpa.gov.tw/material/7470"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pa.gov.tw/pages/list.aspx?nodeid=444" TargetMode="External"/><Relationship Id="rId11" Type="http://schemas.openxmlformats.org/officeDocument/2006/relationships/hyperlink" Target="https://health99.hpa.gov.tw/material/8254" TargetMode="External"/><Relationship Id="rId24" Type="http://schemas.openxmlformats.org/officeDocument/2006/relationships/hyperlink" Target="https://health99.hpa.gov.tw/material/8857" TargetMode="External"/><Relationship Id="rId32" Type="http://schemas.openxmlformats.org/officeDocument/2006/relationships/hyperlink" Target="https://health99.hpa.gov.tw/material/6613" TargetMode="External"/><Relationship Id="rId37" Type="http://schemas.openxmlformats.org/officeDocument/2006/relationships/hyperlink" Target="https://health99.hpa.gov.tw/material/7466" TargetMode="External"/><Relationship Id="rId40" Type="http://schemas.openxmlformats.org/officeDocument/2006/relationships/hyperlink" Target="https://health99.hpa.gov.tw/material/7469" TargetMode="External"/><Relationship Id="rId45" Type="http://schemas.openxmlformats.org/officeDocument/2006/relationships/hyperlink" Target="https://health99.hpa.gov.tw/material/8845"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ealth99.hpa.gov.tw/material/6998" TargetMode="External"/><Relationship Id="rId23" Type="http://schemas.openxmlformats.org/officeDocument/2006/relationships/hyperlink" Target="https://health99.hpa.gov.tw/material/8856" TargetMode="External"/><Relationship Id="rId28" Type="http://schemas.openxmlformats.org/officeDocument/2006/relationships/hyperlink" Target="https://health99.hpa.gov.tw/material/8136" TargetMode="External"/><Relationship Id="rId36" Type="http://schemas.openxmlformats.org/officeDocument/2006/relationships/hyperlink" Target="https://health99.hpa.gov.tw/material/7465" TargetMode="External"/><Relationship Id="rId49" Type="http://schemas.openxmlformats.org/officeDocument/2006/relationships/hyperlink" Target="https://tw.news.yahoo.com/topic/2020health/" TargetMode="External"/><Relationship Id="rId10" Type="http://schemas.openxmlformats.org/officeDocument/2006/relationships/hyperlink" Target="https://health99.hpa.gov.tw/material/8651" TargetMode="External"/><Relationship Id="rId19" Type="http://schemas.openxmlformats.org/officeDocument/2006/relationships/hyperlink" Target="https://health99.hpa.gov.tw/material/6093" TargetMode="External"/><Relationship Id="rId31" Type="http://schemas.openxmlformats.org/officeDocument/2006/relationships/hyperlink" Target="https://health99.hpa.gov.tw/material/7525" TargetMode="External"/><Relationship Id="rId44" Type="http://schemas.openxmlformats.org/officeDocument/2006/relationships/hyperlink" Target="https://health99.hpa.gov.tw/material/8844" TargetMode="External"/><Relationship Id="rId52" Type="http://schemas.openxmlformats.org/officeDocument/2006/relationships/hyperlink" Target="https://health99.hpa.gov.tw/)" TargetMode="External"/><Relationship Id="rId4" Type="http://schemas.openxmlformats.org/officeDocument/2006/relationships/footnotes" Target="footnotes.xml"/><Relationship Id="rId9" Type="http://schemas.openxmlformats.org/officeDocument/2006/relationships/hyperlink" Target="https://health99.hpa.gov.tw/material/8683" TargetMode="External"/><Relationship Id="rId14" Type="http://schemas.openxmlformats.org/officeDocument/2006/relationships/hyperlink" Target="https://health99.hpa.gov.tw/material/7522" TargetMode="External"/><Relationship Id="rId22" Type="http://schemas.openxmlformats.org/officeDocument/2006/relationships/hyperlink" Target="https://health99.hpa.gov.tw/material/8855" TargetMode="External"/><Relationship Id="rId27" Type="http://schemas.openxmlformats.org/officeDocument/2006/relationships/hyperlink" Target="https://health99.hpa.gov.tw/material/8135" TargetMode="External"/><Relationship Id="rId30" Type="http://schemas.openxmlformats.org/officeDocument/2006/relationships/hyperlink" Target="https://health99.hpa.gov.tw/material/7524" TargetMode="External"/><Relationship Id="rId35" Type="http://schemas.openxmlformats.org/officeDocument/2006/relationships/hyperlink" Target="https://health99.hpa.gov.tw/material/7464" TargetMode="External"/><Relationship Id="rId43" Type="http://schemas.openxmlformats.org/officeDocument/2006/relationships/hyperlink" Target="https://health99.hpa.gov.tw/material/8843" TargetMode="External"/><Relationship Id="rId48" Type="http://schemas.openxmlformats.org/officeDocument/2006/relationships/hyperlink" Target="https://health99.hpa.gov.tw/material/3453" TargetMode="External"/><Relationship Id="rId8" Type="http://schemas.openxmlformats.org/officeDocument/2006/relationships/hyperlink" Target="https://health99.hpa.gov.tw/material/8650" TargetMode="External"/><Relationship Id="rId51" Type="http://schemas.openxmlformats.org/officeDocument/2006/relationships/hyperlink" Target="https://health99.hp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2026-02-02T03:38:00Z</dcterms:created>
  <dcterms:modified xsi:type="dcterms:W3CDTF">2026-02-05T06:53:00Z</dcterms:modified>
</cp:coreProperties>
</file>