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85" w:rsidRPr="006F5471" w:rsidRDefault="007809D1" w:rsidP="00CB02A4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6F5471"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2A6F0" wp14:editId="60CB3D98">
                <wp:simplePos x="0" y="0"/>
                <wp:positionH relativeFrom="column">
                  <wp:posOffset>-278292</wp:posOffset>
                </wp:positionH>
                <wp:positionV relativeFrom="paragraph">
                  <wp:posOffset>193675</wp:posOffset>
                </wp:positionV>
                <wp:extent cx="414670" cy="8782493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70" cy="8782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9D1" w:rsidRPr="006F5471" w:rsidRDefault="007809D1" w:rsidP="007B477C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6F547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※</w:t>
                            </w:r>
                            <w:proofErr w:type="gramStart"/>
                            <w:r w:rsidRPr="006F547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當任課</w:t>
                            </w:r>
                            <w:proofErr w:type="gramEnd"/>
                            <w:r w:rsidRPr="006F547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老師進入教室時需先向老師報告要接受考核，否則事後老師可</w:t>
                            </w:r>
                            <w:r w:rsidR="006F5471" w:rsidRPr="006F547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不接受簽章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9pt;margin-top:15.25pt;width:32.65pt;height:69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" filled="f" stroked="f">
                <v:textbox style="layout-flow:vertical-ideographic;mso-fit-shape-to-text:t">
                  <w:txbxContent>
                    <w:p w:rsidR="007809D1" w:rsidRPr="006F5471" w:rsidRDefault="007809D1" w:rsidP="007B477C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6F5471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※</w:t>
                      </w:r>
                      <w:proofErr w:type="gramStart"/>
                      <w:r w:rsidRPr="006F5471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當任課</w:t>
                      </w:r>
                      <w:proofErr w:type="gramEnd"/>
                      <w:r w:rsidRPr="006F5471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老師進入教室時需先向老師報告要接受考核，否則事後老師可</w:t>
                      </w:r>
                      <w:r w:rsidR="006F5471" w:rsidRPr="006F5471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不接受簽章</w:t>
                      </w:r>
                    </w:p>
                  </w:txbxContent>
                </v:textbox>
              </v:shape>
            </w:pict>
          </mc:Fallback>
        </mc:AlternateContent>
      </w:r>
      <w:r w:rsidR="00625285" w:rsidRPr="006F5471">
        <w:rPr>
          <w:rFonts w:ascii="微軟正黑體" w:eastAsia="微軟正黑體" w:hAnsi="微軟正黑體" w:hint="eastAsia"/>
          <w:b/>
          <w:sz w:val="36"/>
          <w:szCs w:val="36"/>
        </w:rPr>
        <w:t>國立</w:t>
      </w:r>
      <w:proofErr w:type="gramStart"/>
      <w:r w:rsidR="00625285" w:rsidRPr="006F5471">
        <w:rPr>
          <w:rFonts w:ascii="微軟正黑體" w:eastAsia="微軟正黑體" w:hAnsi="微軟正黑體" w:hint="eastAsia"/>
          <w:b/>
          <w:sz w:val="36"/>
          <w:szCs w:val="36"/>
        </w:rPr>
        <w:t>彰師附</w:t>
      </w:r>
      <w:proofErr w:type="gramEnd"/>
      <w:r w:rsidR="00625285" w:rsidRPr="006F5471">
        <w:rPr>
          <w:rFonts w:ascii="微軟正黑體" w:eastAsia="微軟正黑體" w:hAnsi="微軟正黑體" w:hint="eastAsia"/>
          <w:b/>
          <w:sz w:val="36"/>
          <w:szCs w:val="36"/>
        </w:rPr>
        <w:t>工學生「生活再教育」觀察紀錄表</w:t>
      </w:r>
    </w:p>
    <w:tbl>
      <w:tblPr>
        <w:tblW w:w="104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229"/>
        <w:gridCol w:w="3309"/>
        <w:gridCol w:w="489"/>
        <w:gridCol w:w="1226"/>
        <w:gridCol w:w="1776"/>
        <w:gridCol w:w="1899"/>
      </w:tblGrid>
      <w:tr w:rsidR="00625285" w:rsidRPr="004C5D92" w:rsidTr="000C2EA9">
        <w:trPr>
          <w:trHeight w:val="619"/>
          <w:jc w:val="center"/>
        </w:trPr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85" w:rsidRPr="006F5471" w:rsidRDefault="00625285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申請人</w:t>
            </w:r>
          </w:p>
        </w:tc>
        <w:tc>
          <w:tcPr>
            <w:tcW w:w="869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285" w:rsidRPr="006F5471" w:rsidRDefault="00625285" w:rsidP="002773DC">
            <w:pPr>
              <w:spacing w:line="280" w:lineRule="exact"/>
              <w:ind w:leftChars="11" w:left="586" w:hanging="560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班級:      座號:     姓名:            申請日期:</w:t>
            </w:r>
          </w:p>
        </w:tc>
      </w:tr>
      <w:tr w:rsidR="00625285" w:rsidRPr="004C5D92" w:rsidTr="000C2EA9">
        <w:trPr>
          <w:trHeight w:val="619"/>
          <w:jc w:val="center"/>
        </w:trPr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85" w:rsidRPr="006F5471" w:rsidRDefault="00625285" w:rsidP="00625285">
            <w:pPr>
              <w:spacing w:line="280" w:lineRule="exact"/>
              <w:ind w:hanging="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申請事由</w:t>
            </w:r>
          </w:p>
        </w:tc>
        <w:tc>
          <w:tcPr>
            <w:tcW w:w="869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285" w:rsidRPr="006F5471" w:rsidRDefault="00625285" w:rsidP="00CB02A4">
            <w:pPr>
              <w:spacing w:line="280" w:lineRule="exact"/>
              <w:ind w:leftChars="11" w:left="586" w:hanging="5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事由：</w:t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            </w:t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CB02A4">
              <w:rPr>
                <w:rFonts w:ascii="微軟正黑體" w:eastAsia="微軟正黑體" w:hAnsi="微軟正黑體" w:hint="eastAsia"/>
                <w:sz w:val="28"/>
                <w:szCs w:val="28"/>
              </w:rPr>
              <w:t>※</w:t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生活再教育</w:t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722046" w:rsidRPr="004C5D92" w:rsidTr="00722046">
        <w:trPr>
          <w:trHeight w:val="466"/>
          <w:jc w:val="center"/>
        </w:trPr>
        <w:tc>
          <w:tcPr>
            <w:tcW w:w="47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日期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節次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0C2EA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表現</w:t>
            </w: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良好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請任課老師簽章</w:t>
            </w:r>
          </w:p>
        </w:tc>
        <w:tc>
          <w:tcPr>
            <w:tcW w:w="48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日期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節次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表現</w:t>
            </w: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良好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請任課老師簽章</w:t>
            </w:r>
          </w:p>
        </w:tc>
      </w:tr>
      <w:tr w:rsidR="00722046" w:rsidRPr="004C5D92" w:rsidTr="00711DA7">
        <w:trPr>
          <w:trHeight w:val="230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</w:p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</w:p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2773D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第一節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</w:p>
          <w:p w:rsidR="00722046" w:rsidRPr="006F5471" w:rsidRDefault="00722046" w:rsidP="006F547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6F547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</w:p>
          <w:p w:rsidR="00722046" w:rsidRPr="006F5471" w:rsidRDefault="00722046" w:rsidP="006F547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6F547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第一節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EE6C06">
        <w:trPr>
          <w:trHeight w:val="266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第二節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第二節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2262E3">
        <w:trPr>
          <w:trHeight w:val="18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第三節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第三節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6E6763">
        <w:trPr>
          <w:trHeight w:val="18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第四節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第四節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457CB1">
        <w:trPr>
          <w:trHeight w:val="18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第五節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第五節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190E34">
        <w:trPr>
          <w:trHeight w:val="36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第六節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第六節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907BBB">
        <w:trPr>
          <w:trHeight w:val="133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第七節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第七節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9E01BF">
        <w:trPr>
          <w:trHeight w:val="133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第八節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6F5471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第八節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722046">
        <w:trPr>
          <w:trHeight w:val="377"/>
          <w:jc w:val="center"/>
        </w:trPr>
        <w:tc>
          <w:tcPr>
            <w:tcW w:w="47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日期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節次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表現</w:t>
            </w: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良好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請任課老師簽章</w:t>
            </w:r>
          </w:p>
        </w:tc>
        <w:tc>
          <w:tcPr>
            <w:tcW w:w="48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日期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節次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表現</w:t>
            </w: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良好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請任課老師簽章</w:t>
            </w:r>
          </w:p>
        </w:tc>
      </w:tr>
      <w:tr w:rsidR="00722046" w:rsidRPr="006F5471" w:rsidTr="00B94FD9">
        <w:trPr>
          <w:trHeight w:val="230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</w:p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</w:p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B94FD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第一節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</w:p>
          <w:p w:rsidR="00722046" w:rsidRPr="006F5471" w:rsidRDefault="00722046" w:rsidP="00B94FD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B94FD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</w:p>
          <w:p w:rsidR="00722046" w:rsidRPr="006F5471" w:rsidRDefault="00722046" w:rsidP="00B94FD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722046" w:rsidRPr="006F5471" w:rsidRDefault="00722046" w:rsidP="00B94FD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第一節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B94FD9">
        <w:trPr>
          <w:trHeight w:val="266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第二節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第二節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B94FD9">
        <w:trPr>
          <w:trHeight w:val="18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第三節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第三節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B94FD9">
        <w:trPr>
          <w:trHeight w:val="18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第四節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第四節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B94FD9">
        <w:trPr>
          <w:trHeight w:val="18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第五節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第五節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B94FD9">
        <w:trPr>
          <w:trHeight w:val="36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第六節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第六節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B94FD9">
        <w:trPr>
          <w:trHeight w:val="133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第七節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第七節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6F5471" w:rsidTr="00B94FD9">
        <w:trPr>
          <w:trHeight w:val="133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0" w:lineRule="atLeas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第八節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widowControl/>
              <w:snapToGrid w:val="0"/>
              <w:spacing w:line="280" w:lineRule="exact"/>
              <w:ind w:left="480" w:hanging="48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第八節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B94FD9">
            <w:pPr>
              <w:snapToGrid w:val="0"/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22046" w:rsidRPr="004C5D92" w:rsidTr="008120E9">
        <w:trPr>
          <w:trHeight w:val="824"/>
          <w:jc w:val="center"/>
        </w:trPr>
        <w:tc>
          <w:tcPr>
            <w:tcW w:w="47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節次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napToGrid w:val="0"/>
              <w:spacing w:line="0" w:lineRule="atLeast"/>
              <w:ind w:leftChars="-49" w:left="-11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表現</w:t>
            </w: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良好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請任課老師簽章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pacing w:line="280" w:lineRule="exact"/>
              <w:ind w:left="56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輔導</w:t>
            </w:r>
          </w:p>
          <w:p w:rsidR="00722046" w:rsidRPr="006F5471" w:rsidRDefault="00722046" w:rsidP="002773DC">
            <w:pPr>
              <w:spacing w:line="280" w:lineRule="exact"/>
              <w:ind w:left="560" w:hanging="560"/>
              <w:jc w:val="center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考核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2046" w:rsidRDefault="00722046" w:rsidP="002773DC">
            <w:pPr>
              <w:spacing w:line="280" w:lineRule="exact"/>
              <w:ind w:left="560" w:hanging="5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22046" w:rsidRPr="006F5471" w:rsidRDefault="00722046" w:rsidP="00D02331">
            <w:pPr>
              <w:spacing w:line="360" w:lineRule="exact"/>
              <w:ind w:left="655" w:hangingChars="234" w:hanging="65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綜合考核情形：</w:t>
            </w:r>
          </w:p>
          <w:p w:rsidR="00722046" w:rsidRPr="006F5471" w:rsidRDefault="00722046" w:rsidP="00D02331">
            <w:pPr>
              <w:spacing w:line="360" w:lineRule="exact"/>
              <w:ind w:left="655" w:hangingChars="234" w:hanging="65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22046" w:rsidRPr="006F5471" w:rsidRDefault="00722046" w:rsidP="00D02331">
            <w:pPr>
              <w:spacing w:line="360" w:lineRule="exact"/>
              <w:ind w:left="655" w:hangingChars="234" w:hanging="65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6F5471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通過    </w:t>
            </w:r>
            <w:r w:rsidRPr="006F5471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未通過</w:t>
            </w:r>
          </w:p>
          <w:p w:rsidR="00722046" w:rsidRPr="006F5471" w:rsidRDefault="00722046" w:rsidP="00D02331">
            <w:pPr>
              <w:spacing w:line="360" w:lineRule="exact"/>
              <w:ind w:left="655" w:hangingChars="234" w:hanging="655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導師簽名：</w:t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722046" w:rsidRPr="006F5471" w:rsidRDefault="00722046" w:rsidP="008B589D">
            <w:pPr>
              <w:spacing w:line="360" w:lineRule="exact"/>
              <w:ind w:left="655" w:hangingChars="234" w:hanging="655"/>
              <w:jc w:val="both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6F5471">
              <w:rPr>
                <w:rFonts w:ascii="微軟正黑體" w:eastAsia="微軟正黑體" w:hAnsi="微軟正黑體" w:hint="eastAsia"/>
                <w:sz w:val="28"/>
                <w:szCs w:val="28"/>
              </w:rPr>
              <w:t>日    期：</w:t>
            </w:r>
            <w:r w:rsidRPr="006F54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22046" w:rsidRPr="004C5D92" w:rsidTr="00D367BA">
        <w:trPr>
          <w:trHeight w:val="230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年</w:t>
            </w:r>
          </w:p>
          <w:p w:rsidR="00722046" w:rsidRPr="006F5471" w:rsidRDefault="00722046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  <w:p w:rsidR="00722046" w:rsidRPr="006F5471" w:rsidRDefault="00722046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月</w:t>
            </w:r>
          </w:p>
          <w:p w:rsidR="00722046" w:rsidRPr="006F5471" w:rsidRDefault="00722046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  <w:p w:rsidR="00722046" w:rsidRPr="006F5471" w:rsidRDefault="00722046" w:rsidP="002773D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第一節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367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22046" w:rsidRPr="004C5D92" w:rsidTr="004766C0">
        <w:trPr>
          <w:trHeight w:val="266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pacing w:line="280" w:lineRule="exac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第二節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367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22046" w:rsidRPr="004C5D92" w:rsidTr="00A431A5">
        <w:trPr>
          <w:trHeight w:val="182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pacing w:line="280" w:lineRule="exac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第三節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367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22046" w:rsidRPr="004C5D92" w:rsidTr="00300740">
        <w:trPr>
          <w:trHeight w:val="182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pacing w:line="280" w:lineRule="exac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第四節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367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22046" w:rsidRPr="004C5D92" w:rsidTr="00D57154">
        <w:trPr>
          <w:trHeight w:val="234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pacing w:line="280" w:lineRule="exac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第五節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367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22046" w:rsidRPr="004C5D92" w:rsidTr="008C1803">
        <w:trPr>
          <w:trHeight w:val="278"/>
          <w:jc w:val="center"/>
        </w:trPr>
        <w:tc>
          <w:tcPr>
            <w:tcW w:w="4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pacing w:line="280" w:lineRule="exac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第六節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1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D02331" w:rsidRDefault="00722046" w:rsidP="0062528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D02331">
              <w:rPr>
                <w:rFonts w:ascii="微軟正黑體" w:eastAsia="微軟正黑體" w:hAnsi="微軟正黑體" w:hint="eastAsia"/>
              </w:rPr>
              <w:t>輔導教官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02331">
              <w:rPr>
                <w:rFonts w:ascii="微軟正黑體" w:eastAsia="微軟正黑體" w:hAnsi="微軟正黑體" w:hint="eastAsia"/>
              </w:rPr>
              <w:t>簽章</w:t>
            </w:r>
          </w:p>
        </w:tc>
        <w:tc>
          <w:tcPr>
            <w:tcW w:w="18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22046" w:rsidRPr="004C5D92" w:rsidTr="00C10E75">
        <w:trPr>
          <w:trHeight w:val="354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pacing w:line="280" w:lineRule="exac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</w:rPr>
              <w:t>第七節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1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D02331" w:rsidRDefault="00722046" w:rsidP="002773DC">
            <w:pPr>
              <w:widowControl/>
              <w:spacing w:line="280" w:lineRule="exact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22046" w:rsidRPr="004C5D92" w:rsidTr="00791534">
        <w:trPr>
          <w:trHeight w:val="500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2773DC">
            <w:pPr>
              <w:widowControl/>
              <w:spacing w:line="280" w:lineRule="exact"/>
              <w:ind w:hanging="480"/>
              <w:rPr>
                <w:rFonts w:ascii="微軟正黑體" w:eastAsia="微軟正黑體" w:hAnsi="微軟正黑體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F5471">
              <w:rPr>
                <w:rFonts w:ascii="微軟正黑體" w:eastAsia="微軟正黑體" w:hAnsi="微軟正黑體" w:hint="eastAsia"/>
                <w:sz w:val="22"/>
                <w:szCs w:val="22"/>
              </w:rPr>
              <w:t>第八節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6F5471" w:rsidRDefault="00722046" w:rsidP="00D02331">
            <w:pPr>
              <w:spacing w:line="320" w:lineRule="exact"/>
              <w:ind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D02331" w:rsidRDefault="00722046" w:rsidP="0062528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D02331">
              <w:rPr>
                <w:rFonts w:ascii="微軟正黑體" w:eastAsia="微軟正黑體" w:hAnsi="微軟正黑體" w:hint="eastAsia"/>
              </w:rPr>
              <w:t>生輔組</w:t>
            </w:r>
            <w:r>
              <w:rPr>
                <w:rFonts w:ascii="微軟正黑體" w:eastAsia="微軟正黑體" w:hAnsi="微軟正黑體" w:hint="eastAsia"/>
              </w:rPr>
              <w:t xml:space="preserve">長 </w:t>
            </w:r>
            <w:r w:rsidRPr="00D02331">
              <w:rPr>
                <w:rFonts w:ascii="微軟正黑體" w:eastAsia="微軟正黑體" w:hAnsi="微軟正黑體" w:hint="eastAsia"/>
              </w:rPr>
              <w:t>簽章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046" w:rsidRPr="004C5D92" w:rsidRDefault="00722046" w:rsidP="002773DC">
            <w:pPr>
              <w:widowControl/>
              <w:spacing w:line="2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0C2EA9" w:rsidRPr="004C5D92" w:rsidTr="000C2EA9">
        <w:trPr>
          <w:trHeight w:val="719"/>
          <w:jc w:val="center"/>
        </w:trPr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A9" w:rsidRPr="004C5D92" w:rsidRDefault="000C2EA9" w:rsidP="002773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D92">
              <w:rPr>
                <w:rFonts w:ascii="標楷體" w:eastAsia="標楷體" w:hAnsi="標楷體" w:hint="eastAsia"/>
              </w:rPr>
              <w:t>備考</w:t>
            </w:r>
          </w:p>
        </w:tc>
        <w:tc>
          <w:tcPr>
            <w:tcW w:w="869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2EA9" w:rsidRPr="00CB02A4" w:rsidRDefault="000C2EA9" w:rsidP="00CB02A4">
            <w:pPr>
              <w:snapToGrid w:val="0"/>
              <w:spacing w:line="320" w:lineRule="exact"/>
              <w:ind w:left="52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一、每一節課由任課老師依學生有無遲到、早退、無故曠課或上課情況予以考核，並在「良好」或「待加強」欄位簽名；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倘若該生</w:t>
            </w:r>
            <w:proofErr w:type="gramStart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有服儀不</w:t>
            </w:r>
            <w:proofErr w:type="gramEnd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整、作業缺交等現象，任課老師得不予簽核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0C2EA9" w:rsidRPr="00CB02A4" w:rsidRDefault="000C2EA9" w:rsidP="00CB02A4">
            <w:pPr>
              <w:snapToGrid w:val="0"/>
              <w:spacing w:line="320" w:lineRule="exact"/>
              <w:ind w:left="52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二、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每日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觀察紀錄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應有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7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次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以上為「良好」者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，始為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當日考核合格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0C2EA9" w:rsidRPr="00CB02A4" w:rsidRDefault="000C2EA9" w:rsidP="00CB02A4">
            <w:pPr>
              <w:snapToGrid w:val="0"/>
              <w:spacing w:line="320" w:lineRule="exact"/>
              <w:ind w:left="52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三、生活再教育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依違規次數</w:t>
            </w:r>
            <w:r w:rsidR="006C6E1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，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連續完成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觀察考核良好紀錄。</w:t>
            </w:r>
          </w:p>
          <w:p w:rsidR="000C2EA9" w:rsidRPr="00CB02A4" w:rsidRDefault="000C2EA9" w:rsidP="00CB02A4">
            <w:pPr>
              <w:snapToGrid w:val="0"/>
              <w:spacing w:line="320" w:lineRule="exact"/>
              <w:ind w:left="52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四、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完成觀察考核後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proofErr w:type="gramStart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併</w:t>
            </w:r>
            <w:proofErr w:type="gramEnd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同撰寫【生活再教育】心得乙份送導師、輔導教官檢核簽章。</w:t>
            </w:r>
          </w:p>
          <w:p w:rsidR="000C2EA9" w:rsidRPr="00CB02A4" w:rsidRDefault="000C2EA9" w:rsidP="00CB02A4">
            <w:pPr>
              <w:snapToGrid w:val="0"/>
              <w:spacing w:line="320" w:lineRule="exact"/>
              <w:ind w:left="52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五、觀察考核期間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如有未通過情形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需重新申請實施</w:t>
            </w: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0C2EA9" w:rsidRPr="004C5D92" w:rsidRDefault="000C2EA9" w:rsidP="00CB02A4">
            <w:pPr>
              <w:snapToGrid w:val="0"/>
              <w:spacing w:line="320" w:lineRule="exact"/>
              <w:ind w:left="520" w:hangingChars="200" w:hanging="520"/>
              <w:rPr>
                <w:rFonts w:ascii="標楷體" w:eastAsia="標楷體" w:hAnsi="標楷體"/>
              </w:rPr>
            </w:pPr>
            <w:r w:rsidRPr="00CB02A4">
              <w:rPr>
                <w:rFonts w:ascii="微軟正黑體" w:eastAsia="微軟正黑體" w:hAnsi="微軟正黑體" w:hint="eastAsia"/>
                <w:sz w:val="26"/>
                <w:szCs w:val="26"/>
              </w:rPr>
              <w:t>六、</w:t>
            </w:r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本表由學生自行保管，</w:t>
            </w:r>
            <w:proofErr w:type="gramStart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俟</w:t>
            </w:r>
            <w:proofErr w:type="gramEnd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實施完畢後，</w:t>
            </w:r>
            <w:proofErr w:type="gramStart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併</w:t>
            </w:r>
            <w:proofErr w:type="gramEnd"/>
            <w:r w:rsidRPr="00CB02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同心得繳交至生輔組銷案。</w:t>
            </w:r>
          </w:p>
        </w:tc>
      </w:tr>
    </w:tbl>
    <w:p w:rsidR="00722046" w:rsidRPr="006F5471" w:rsidRDefault="00722046" w:rsidP="0072204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F5471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國立</w:t>
      </w:r>
      <w:proofErr w:type="gramStart"/>
      <w:r w:rsidRPr="006F5471">
        <w:rPr>
          <w:rFonts w:ascii="微軟正黑體" w:eastAsia="微軟正黑體" w:hAnsi="微軟正黑體" w:hint="eastAsia"/>
          <w:b/>
          <w:sz w:val="36"/>
          <w:szCs w:val="36"/>
        </w:rPr>
        <w:t>彰師附</w:t>
      </w:r>
      <w:proofErr w:type="gramEnd"/>
      <w:r w:rsidRPr="006F5471">
        <w:rPr>
          <w:rFonts w:ascii="微軟正黑體" w:eastAsia="微軟正黑體" w:hAnsi="微軟正黑體" w:hint="eastAsia"/>
          <w:b/>
          <w:sz w:val="36"/>
          <w:szCs w:val="36"/>
        </w:rPr>
        <w:t>工學生「生活再教育」心得報告</w:t>
      </w:r>
    </w:p>
    <w:p w:rsidR="00722046" w:rsidRDefault="00722046" w:rsidP="00722046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違規</w:t>
      </w:r>
      <w:r w:rsidRPr="006F5471">
        <w:rPr>
          <w:rFonts w:ascii="微軟正黑體" w:eastAsia="微軟正黑體" w:hAnsi="微軟正黑體" w:hint="eastAsia"/>
          <w:b/>
          <w:sz w:val="28"/>
          <w:szCs w:val="28"/>
        </w:rPr>
        <w:t>事由：</w:t>
      </w:r>
      <w:r w:rsidRPr="006F54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</w:t>
      </w:r>
      <w:r w:rsidRPr="006F54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Pr="006F5471">
        <w:rPr>
          <w:rFonts w:ascii="微軟正黑體" w:eastAsia="微軟正黑體" w:hAnsi="微軟正黑體" w:hint="eastAsia"/>
          <w:b/>
          <w:sz w:val="28"/>
          <w:szCs w:val="28"/>
        </w:rPr>
        <w:t>班級：</w:t>
      </w:r>
      <w:r w:rsidRPr="006F54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</w:t>
      </w:r>
      <w:r w:rsidRPr="006F5471">
        <w:rPr>
          <w:rFonts w:ascii="微軟正黑體" w:eastAsia="微軟正黑體" w:hAnsi="微軟正黑體" w:hint="eastAsia"/>
          <w:b/>
          <w:sz w:val="28"/>
          <w:szCs w:val="28"/>
        </w:rPr>
        <w:t>座號：</w:t>
      </w:r>
      <w:r w:rsidRPr="006F54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</w:t>
      </w:r>
      <w:r w:rsidRPr="006F5471">
        <w:rPr>
          <w:rFonts w:ascii="微軟正黑體" w:eastAsia="微軟正黑體" w:hAnsi="微軟正黑體" w:hint="eastAsia"/>
          <w:b/>
          <w:sz w:val="28"/>
          <w:szCs w:val="28"/>
        </w:rPr>
        <w:t>姓名：</w:t>
      </w:r>
      <w:r w:rsidRPr="006F54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　　</w:t>
      </w:r>
    </w:p>
    <w:tbl>
      <w:tblPr>
        <w:tblStyle w:val="a3"/>
        <w:tblpPr w:leftFromText="180" w:rightFromText="180" w:vertAnchor="page" w:horzAnchor="margin" w:tblpY="2330"/>
        <w:tblW w:w="10754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22046" w:rsidTr="00B94FD9">
        <w:trPr>
          <w:trHeight w:val="142"/>
        </w:trPr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6" w:type="dxa"/>
          </w:tcPr>
          <w:p w:rsidR="00722046" w:rsidRDefault="00722046" w:rsidP="00B94F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CB02A4" w:rsidRPr="00722046" w:rsidRDefault="00592B4F" w:rsidP="00722046">
      <w:pPr>
        <w:jc w:val="center"/>
        <w:rPr>
          <w:b/>
          <w:sz w:val="28"/>
          <w:szCs w:val="28"/>
        </w:rPr>
      </w:pPr>
      <w:r w:rsidRPr="00592B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-86572</wp:posOffset>
                </wp:positionH>
                <wp:positionV relativeFrom="paragraph">
                  <wp:posOffset>0</wp:posOffset>
                </wp:positionV>
                <wp:extent cx="6146588" cy="1403985"/>
                <wp:effectExtent l="0" t="0" r="2603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58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B4F" w:rsidRPr="00592B4F" w:rsidRDefault="00592B4F">
                            <w:pPr>
                              <w:rPr>
                                <w:b/>
                              </w:rPr>
                            </w:pPr>
                            <w:r w:rsidRPr="00592B4F">
                              <w:rPr>
                                <w:rFonts w:hint="eastAsia"/>
                                <w:b/>
                              </w:rPr>
                              <w:t>心得需針對</w:t>
                            </w:r>
                            <w:r w:rsidRPr="00592B4F">
                              <w:rPr>
                                <w:rFonts w:ascii="新細明體" w:hAnsi="新細明體" w:hint="eastAsia"/>
                                <w:b/>
                              </w:rPr>
                              <w:t>【違規事由】檢討撰寫至</w:t>
                            </w:r>
                            <w:proofErr w:type="gramStart"/>
                            <w:r w:rsidRPr="00592B4F">
                              <w:rPr>
                                <w:rFonts w:ascii="新細明體" w:hAnsi="新細明體" w:hint="eastAsia"/>
                                <w:b/>
                              </w:rPr>
                              <w:t>最末行</w:t>
                            </w:r>
                            <w:proofErr w:type="gramEnd"/>
                            <w:r w:rsidRPr="00592B4F">
                              <w:rPr>
                                <w:rFonts w:ascii="新細明體" w:hAnsi="新細明體" w:hint="eastAsia"/>
                                <w:b/>
                              </w:rPr>
                              <w:t>，撰寫完</w:t>
                            </w:r>
                            <w:proofErr w:type="gramStart"/>
                            <w:r w:rsidRPr="00592B4F">
                              <w:rPr>
                                <w:rFonts w:ascii="新細明體" w:hAnsi="新細明體" w:hint="eastAsia"/>
                                <w:b/>
                              </w:rPr>
                              <w:t>併同給</w:t>
                            </w:r>
                            <w:proofErr w:type="gramEnd"/>
                            <w:r w:rsidRPr="00592B4F">
                              <w:rPr>
                                <w:rFonts w:ascii="新細明體" w:hAnsi="新細明體" w:hint="eastAsia"/>
                                <w:b/>
                              </w:rPr>
                              <w:t>導師及輔導教官檢閱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8pt;margin-top:0;width:48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" filled="f" strokecolor="white [3212]">
                <v:textbox style="mso-fit-shape-to-text:t">
                  <w:txbxContent>
                    <w:p w:rsidR="00592B4F" w:rsidRPr="00592B4F" w:rsidRDefault="00592B4F">
                      <w:pPr>
                        <w:rPr>
                          <w:b/>
                        </w:rPr>
                      </w:pPr>
                      <w:bookmarkStart w:id="1" w:name="_GoBack"/>
                      <w:r w:rsidRPr="00592B4F">
                        <w:rPr>
                          <w:rFonts w:hint="eastAsia"/>
                          <w:b/>
                        </w:rPr>
                        <w:t>心得需針對</w:t>
                      </w:r>
                      <w:r w:rsidRPr="00592B4F">
                        <w:rPr>
                          <w:rFonts w:ascii="新細明體" w:hAnsi="新細明體" w:hint="eastAsia"/>
                          <w:b/>
                        </w:rPr>
                        <w:t>【違規事由】檢討撰寫至</w:t>
                      </w:r>
                      <w:proofErr w:type="gramStart"/>
                      <w:r w:rsidRPr="00592B4F">
                        <w:rPr>
                          <w:rFonts w:ascii="新細明體" w:hAnsi="新細明體" w:hint="eastAsia"/>
                          <w:b/>
                        </w:rPr>
                        <w:t>最末行</w:t>
                      </w:r>
                      <w:proofErr w:type="gramEnd"/>
                      <w:r w:rsidRPr="00592B4F">
                        <w:rPr>
                          <w:rFonts w:ascii="新細明體" w:hAnsi="新細明體" w:hint="eastAsia"/>
                          <w:b/>
                        </w:rPr>
                        <w:t>，撰寫完</w:t>
                      </w:r>
                      <w:proofErr w:type="gramStart"/>
                      <w:r w:rsidRPr="00592B4F">
                        <w:rPr>
                          <w:rFonts w:ascii="新細明體" w:hAnsi="新細明體" w:hint="eastAsia"/>
                          <w:b/>
                        </w:rPr>
                        <w:t>併同給</w:t>
                      </w:r>
                      <w:proofErr w:type="gramEnd"/>
                      <w:r w:rsidRPr="00592B4F">
                        <w:rPr>
                          <w:rFonts w:ascii="新細明體" w:hAnsi="新細明體" w:hint="eastAsia"/>
                          <w:b/>
                        </w:rPr>
                        <w:t>導師及輔導教官檢閱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B02A4" w:rsidRPr="00722046" w:rsidSect="00CB02A4">
      <w:pgSz w:w="11906" w:h="16838"/>
      <w:pgMar w:top="709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05" w:rsidRDefault="00541C05" w:rsidP="00722046">
      <w:r>
        <w:separator/>
      </w:r>
    </w:p>
  </w:endnote>
  <w:endnote w:type="continuationSeparator" w:id="0">
    <w:p w:rsidR="00541C05" w:rsidRDefault="00541C05" w:rsidP="007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05" w:rsidRDefault="00541C05" w:rsidP="00722046">
      <w:r>
        <w:separator/>
      </w:r>
    </w:p>
  </w:footnote>
  <w:footnote w:type="continuationSeparator" w:id="0">
    <w:p w:rsidR="00541C05" w:rsidRDefault="00541C05" w:rsidP="0072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85"/>
    <w:rsid w:val="000C2EA9"/>
    <w:rsid w:val="00266662"/>
    <w:rsid w:val="00344282"/>
    <w:rsid w:val="003A29E1"/>
    <w:rsid w:val="0040060C"/>
    <w:rsid w:val="00430610"/>
    <w:rsid w:val="00483581"/>
    <w:rsid w:val="004B3CEE"/>
    <w:rsid w:val="00541C05"/>
    <w:rsid w:val="00592B4F"/>
    <w:rsid w:val="00625285"/>
    <w:rsid w:val="006C6E1B"/>
    <w:rsid w:val="006F5471"/>
    <w:rsid w:val="00722046"/>
    <w:rsid w:val="007809D1"/>
    <w:rsid w:val="007B477C"/>
    <w:rsid w:val="008B589D"/>
    <w:rsid w:val="008C2523"/>
    <w:rsid w:val="00944E97"/>
    <w:rsid w:val="00BE66F4"/>
    <w:rsid w:val="00C94BEF"/>
    <w:rsid w:val="00CB02A4"/>
    <w:rsid w:val="00D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66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20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204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66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20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20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499A-67FA-4320-B618-4331CF5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生活輔導組</cp:lastModifiedBy>
  <cp:revision>3</cp:revision>
  <cp:lastPrinted>2014-10-09T02:01:00Z</cp:lastPrinted>
  <dcterms:created xsi:type="dcterms:W3CDTF">2018-01-11T06:14:00Z</dcterms:created>
  <dcterms:modified xsi:type="dcterms:W3CDTF">2018-01-11T06:15:00Z</dcterms:modified>
</cp:coreProperties>
</file>